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CF4" w:rsidRDefault="009B5CFF" w:rsidP="009677D2">
      <w:pPr>
        <w:spacing w:after="0"/>
        <w:rPr>
          <w:rFonts w:ascii="Times New Roman" w:hAnsi="Times New Roman" w:cs="Times New Roman"/>
          <w:b/>
          <w:sz w:val="28"/>
          <w:szCs w:val="28"/>
        </w:rPr>
      </w:pPr>
      <w:r w:rsidRPr="009B5CFF">
        <w:rPr>
          <w:rFonts w:eastAsia="Times New Roman"/>
          <w:shd w:val="clear" w:color="auto" w:fill="FFFFFF" w:themeFill="background1"/>
        </w:rPr>
        <w:t> </w:t>
      </w:r>
      <w:r w:rsidRPr="001A220D">
        <w:rPr>
          <w:rFonts w:ascii="Times New Roman" w:eastAsia="Times New Roman" w:hAnsi="Times New Roman" w:cs="Times New Roman"/>
          <w:b/>
          <w:sz w:val="28"/>
          <w:szCs w:val="28"/>
          <w:shd w:val="clear" w:color="auto" w:fill="FFFFFF" w:themeFill="background1"/>
        </w:rPr>
        <w:t>Тема</w:t>
      </w:r>
      <w:proofErr w:type="gramStart"/>
      <w:r w:rsidRPr="001A220D">
        <w:rPr>
          <w:rFonts w:ascii="Times New Roman" w:eastAsia="Times New Roman" w:hAnsi="Times New Roman" w:cs="Times New Roman"/>
          <w:b/>
          <w:sz w:val="28"/>
          <w:szCs w:val="28"/>
          <w:shd w:val="clear" w:color="auto" w:fill="FFFFFF" w:themeFill="background1"/>
        </w:rPr>
        <w:t xml:space="preserve"> </w:t>
      </w:r>
      <w:r w:rsidR="00B0324E">
        <w:rPr>
          <w:rFonts w:ascii="Times New Roman" w:hAnsi="Times New Roman" w:cs="Times New Roman"/>
          <w:b/>
          <w:sz w:val="28"/>
          <w:szCs w:val="28"/>
        </w:rPr>
        <w:t>.</w:t>
      </w:r>
      <w:proofErr w:type="gramEnd"/>
      <w:r w:rsidR="00B0324E">
        <w:rPr>
          <w:rFonts w:ascii="Times New Roman" w:hAnsi="Times New Roman" w:cs="Times New Roman"/>
          <w:b/>
          <w:sz w:val="28"/>
          <w:szCs w:val="28"/>
        </w:rPr>
        <w:t xml:space="preserve"> Введение в курс</w:t>
      </w:r>
      <w:r w:rsidRPr="001A220D">
        <w:rPr>
          <w:rFonts w:ascii="Times New Roman" w:hAnsi="Times New Roman" w:cs="Times New Roman"/>
          <w:b/>
          <w:sz w:val="28"/>
          <w:szCs w:val="28"/>
        </w:rPr>
        <w:t xml:space="preserve"> подготовки кандидатов в замещающие родители. </w:t>
      </w:r>
    </w:p>
    <w:p w:rsidR="009B5CFF" w:rsidRPr="001A220D" w:rsidRDefault="009B5CFF" w:rsidP="001A220D">
      <w:pPr>
        <w:rPr>
          <w:rFonts w:ascii="Times New Roman" w:hAnsi="Times New Roman" w:cs="Times New Roman"/>
          <w:b/>
          <w:sz w:val="28"/>
          <w:szCs w:val="28"/>
        </w:rPr>
      </w:pPr>
      <w:r w:rsidRPr="001A220D">
        <w:rPr>
          <w:rFonts w:ascii="Times New Roman" w:hAnsi="Times New Roman" w:cs="Times New Roman"/>
          <w:b/>
          <w:sz w:val="28"/>
          <w:szCs w:val="28"/>
        </w:rPr>
        <w:t xml:space="preserve">План: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Причины, по которым дети остаются без попечения родителей.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Семейные формы устройства детей, оставшихся без попечения родителей.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Банк данных.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Процесс подготовки кандидатов в замещающие родители.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Психолого-педагогическое сопровождение приемных семей.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Требования к жилищно-бытовым условиям. </w:t>
      </w:r>
    </w:p>
    <w:p w:rsidR="009B5CFF" w:rsidRPr="001A220D" w:rsidRDefault="009B5CFF" w:rsidP="001A220D">
      <w:pPr>
        <w:pStyle w:val="a5"/>
        <w:numPr>
          <w:ilvl w:val="0"/>
          <w:numId w:val="3"/>
        </w:numPr>
        <w:spacing w:line="360" w:lineRule="auto"/>
        <w:rPr>
          <w:rFonts w:ascii="Times New Roman" w:hAnsi="Times New Roman" w:cs="Times New Roman"/>
          <w:sz w:val="24"/>
          <w:szCs w:val="24"/>
        </w:rPr>
      </w:pPr>
      <w:r w:rsidRPr="001A220D">
        <w:rPr>
          <w:rFonts w:ascii="Times New Roman" w:hAnsi="Times New Roman" w:cs="Times New Roman"/>
          <w:sz w:val="24"/>
          <w:szCs w:val="24"/>
        </w:rPr>
        <w:t xml:space="preserve">Организация </w:t>
      </w:r>
      <w:proofErr w:type="gramStart"/>
      <w:r w:rsidRPr="001A220D">
        <w:rPr>
          <w:rFonts w:ascii="Times New Roman" w:hAnsi="Times New Roman" w:cs="Times New Roman"/>
          <w:sz w:val="24"/>
          <w:szCs w:val="24"/>
        </w:rPr>
        <w:t>контроля за</w:t>
      </w:r>
      <w:proofErr w:type="gramEnd"/>
      <w:r w:rsidRPr="001A220D">
        <w:rPr>
          <w:rFonts w:ascii="Times New Roman" w:hAnsi="Times New Roman" w:cs="Times New Roman"/>
          <w:sz w:val="24"/>
          <w:szCs w:val="24"/>
        </w:rPr>
        <w:t xml:space="preserve"> воспитанием ребенка в приемной семье.  </w:t>
      </w:r>
    </w:p>
    <w:p w:rsidR="009B5CFF" w:rsidRPr="001A220D" w:rsidRDefault="009B5CFF" w:rsidP="001A220D">
      <w:pPr>
        <w:pStyle w:val="a5"/>
        <w:shd w:val="clear" w:color="auto" w:fill="FFFFFF" w:themeFill="background1"/>
        <w:spacing w:after="0" w:line="360" w:lineRule="auto"/>
        <w:jc w:val="both"/>
        <w:rPr>
          <w:rFonts w:ascii="Times New Roman" w:eastAsia="Times New Roman" w:hAnsi="Times New Roman" w:cs="Times New Roman"/>
          <w:color w:val="333333"/>
          <w:sz w:val="24"/>
          <w:szCs w:val="24"/>
          <w:shd w:val="clear" w:color="auto" w:fill="ECECEC"/>
        </w:rPr>
      </w:pPr>
    </w:p>
    <w:p w:rsidR="00F10DA9"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Занятия в «Школе приемных родителей» предназначены для тех людей, которые уже стали или хотят стать прием</w:t>
      </w:r>
      <w:r w:rsidRPr="001A220D">
        <w:rPr>
          <w:rFonts w:ascii="Times New Roman" w:hAnsi="Times New Roman" w:cs="Times New Roman"/>
          <w:sz w:val="24"/>
          <w:szCs w:val="24"/>
        </w:rPr>
        <w:softHyphen/>
        <w:t>ными родителями. На них мы постараемся рассказать о некоторых моментах, с которыми сталкиваются приемные родители в своей новой жизни, о наиболее важных проблемах во взаимоотношениях в прием</w:t>
      </w:r>
      <w:r w:rsidRPr="001A220D">
        <w:rPr>
          <w:rFonts w:ascii="Times New Roman" w:hAnsi="Times New Roman" w:cs="Times New Roman"/>
          <w:sz w:val="24"/>
          <w:szCs w:val="24"/>
        </w:rPr>
        <w:softHyphen/>
        <w:t>ной семье. Мы хотим заранее предупредить вас, что иногда намеренно усиливаем ост</w:t>
      </w:r>
      <w:r w:rsidRPr="001A220D">
        <w:rPr>
          <w:rFonts w:ascii="Times New Roman" w:hAnsi="Times New Roman" w:cs="Times New Roman"/>
          <w:sz w:val="24"/>
          <w:szCs w:val="24"/>
        </w:rPr>
        <w:softHyphen/>
        <w:t>роту и выраженность многих затруднений в жизни приемной семьи. Для чего мы это делаем? Чтобы ярче проиллюстрировать опыт, который поможет вам получить более отчетливое представление о спосо</w:t>
      </w:r>
      <w:r w:rsidRPr="001A220D">
        <w:rPr>
          <w:rFonts w:ascii="Times New Roman" w:hAnsi="Times New Roman" w:cs="Times New Roman"/>
          <w:sz w:val="24"/>
          <w:szCs w:val="24"/>
        </w:rPr>
        <w:softHyphen/>
        <w:t>бах преодоления трудностей. Вам совсем необязательно ожидать подобных трудностей. Однако, совсем без проблем, увы, не обойдется. Ведь ребенок, попадая в совсем новую для него семью, должен приспо</w:t>
      </w:r>
      <w:r w:rsidRPr="001A220D">
        <w:rPr>
          <w:rFonts w:ascii="Times New Roman" w:hAnsi="Times New Roman" w:cs="Times New Roman"/>
          <w:sz w:val="24"/>
          <w:szCs w:val="24"/>
        </w:rPr>
        <w:softHyphen/>
        <w:t>собиться к вашим привычкам и жизненному укладу. Не надо забывать, что и вам надо приспособиться к его характеру. Помните, что как бы ни было вам сложно в какой-то трудной семейной ситуации, при</w:t>
      </w:r>
      <w:r w:rsidRPr="001A220D">
        <w:rPr>
          <w:rFonts w:ascii="Times New Roman" w:hAnsi="Times New Roman" w:cs="Times New Roman"/>
          <w:sz w:val="24"/>
          <w:szCs w:val="24"/>
        </w:rPr>
        <w:softHyphen/>
        <w:t>емному ребенку — еще сложнее. Ведь вы находитесь у себя дома, вы — зрелый взрослый человек, в отли</w:t>
      </w:r>
      <w:r w:rsidRPr="001A220D">
        <w:rPr>
          <w:rFonts w:ascii="Times New Roman" w:hAnsi="Times New Roman" w:cs="Times New Roman"/>
          <w:sz w:val="24"/>
          <w:szCs w:val="24"/>
        </w:rPr>
        <w:softHyphen/>
        <w:t>чие от него.  </w:t>
      </w:r>
    </w:p>
    <w:p w:rsidR="00F10DA9" w:rsidRPr="001A220D" w:rsidRDefault="009B5CFF"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 xml:space="preserve"> 1. Несовершеннолетние дети могут остаться без попечения родителей в силу различных обстоятельств, указанных в п. 1 ст. 121 СК РФ: </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смерть родителей;</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 лишение их родительских прав; </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ограничение их в родительских правах; </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признание родителей </w:t>
      </w:r>
      <w:proofErr w:type="gramStart"/>
      <w:r w:rsidRPr="001A220D">
        <w:rPr>
          <w:rFonts w:ascii="Times New Roman" w:hAnsi="Times New Roman" w:cs="Times New Roman"/>
          <w:sz w:val="24"/>
          <w:szCs w:val="24"/>
        </w:rPr>
        <w:t>недееспособными</w:t>
      </w:r>
      <w:proofErr w:type="gramEnd"/>
      <w:r w:rsidRPr="001A220D">
        <w:rPr>
          <w:rFonts w:ascii="Times New Roman" w:hAnsi="Times New Roman" w:cs="Times New Roman"/>
          <w:sz w:val="24"/>
          <w:szCs w:val="24"/>
        </w:rPr>
        <w:t xml:space="preserve">; </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болезнь родителей; </w:t>
      </w:r>
    </w:p>
    <w:p w:rsidR="00F10DA9" w:rsidRPr="001A220D" w:rsidRDefault="009B5CFF" w:rsidP="00F83C95">
      <w:pPr>
        <w:spacing w:after="0"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длительное отсутствие родителей; </w:t>
      </w:r>
    </w:p>
    <w:p w:rsidR="00F10DA9" w:rsidRPr="001A220D" w:rsidRDefault="009B5CFF" w:rsidP="00F83C95">
      <w:pPr>
        <w:spacing w:after="0" w:line="360" w:lineRule="auto"/>
        <w:jc w:val="both"/>
        <w:rPr>
          <w:rFonts w:ascii="Times New Roman" w:hAnsi="Times New Roman" w:cs="Times New Roman"/>
          <w:sz w:val="24"/>
          <w:szCs w:val="24"/>
        </w:rPr>
      </w:pPr>
      <w:proofErr w:type="gramStart"/>
      <w:r w:rsidRPr="001A220D">
        <w:rPr>
          <w:rFonts w:ascii="Times New Roman" w:hAnsi="Times New Roman" w:cs="Times New Roman"/>
          <w:sz w:val="24"/>
          <w:szCs w:val="24"/>
        </w:rPr>
        <w:t xml:space="preserve">- уклонение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 </w:t>
      </w:r>
      <w:proofErr w:type="gramEnd"/>
    </w:p>
    <w:p w:rsidR="00F10DA9" w:rsidRPr="001A220D" w:rsidRDefault="009B5CFF" w:rsidP="001A220D">
      <w:pPr>
        <w:spacing w:line="360" w:lineRule="auto"/>
        <w:jc w:val="both"/>
        <w:rPr>
          <w:rFonts w:ascii="Times New Roman" w:hAnsi="Times New Roman" w:cs="Times New Roman"/>
          <w:sz w:val="24"/>
          <w:szCs w:val="24"/>
        </w:rPr>
      </w:pPr>
      <w:proofErr w:type="gramStart"/>
      <w:r w:rsidRPr="001A220D">
        <w:rPr>
          <w:rFonts w:ascii="Times New Roman" w:hAnsi="Times New Roman" w:cs="Times New Roman"/>
          <w:sz w:val="24"/>
          <w:szCs w:val="24"/>
        </w:rPr>
        <w:lastRenderedPageBreak/>
        <w:t xml:space="preserve">- другие случаи отсутствия родительского попечения (например, случаи объявления родителя умершим либо пропавшим без вести). </w:t>
      </w:r>
      <w:proofErr w:type="gramEnd"/>
    </w:p>
    <w:p w:rsidR="00421303"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Данные факты должны быть подтверждены официальными документами. Вместе с тем причины, по которым ребенок остался без попечения родителей,  выявляются в отношении каждого из родителей. </w:t>
      </w:r>
    </w:p>
    <w:p w:rsidR="00421303" w:rsidRPr="001A220D" w:rsidRDefault="009B5CFF"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2. Семейные формы устройства детей, оставшихся без попечения родителей.  </w:t>
      </w:r>
    </w:p>
    <w:p w:rsidR="00F8452C"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 </w:t>
      </w:r>
      <w:proofErr w:type="gramStart"/>
      <w:r w:rsidRPr="001A220D">
        <w:rPr>
          <w:rFonts w:ascii="Times New Roman" w:hAnsi="Times New Roman" w:cs="Times New Roman"/>
          <w:sz w:val="24"/>
          <w:szCs w:val="24"/>
        </w:rPr>
        <w:t>В Российской Федерации существует несколько форм устройства детей, оставшихся без попечения родителей: усыновление (удочерение); опека (попечительство); приемная семья; учреждения для детей-сирот и детей, оставшихся без попечения родителей (дома ребенка, детские дома, детские дома семейного типа, школы-интернаты, го</w:t>
      </w:r>
      <w:r w:rsidRPr="001A220D">
        <w:rPr>
          <w:rFonts w:ascii="Times New Roman" w:hAnsi="Times New Roman" w:cs="Times New Roman"/>
          <w:sz w:val="24"/>
          <w:szCs w:val="24"/>
        </w:rPr>
        <w:softHyphen/>
        <w:t xml:space="preserve">родские и частные приюты и т. д.). </w:t>
      </w:r>
      <w:proofErr w:type="gramEnd"/>
    </w:p>
    <w:p w:rsidR="00F8452C" w:rsidRDefault="009B5CFF" w:rsidP="001A220D">
      <w:pPr>
        <w:spacing w:line="360" w:lineRule="auto"/>
        <w:jc w:val="both"/>
        <w:rPr>
          <w:rFonts w:ascii="Times New Roman" w:hAnsi="Times New Roman" w:cs="Times New Roman"/>
          <w:sz w:val="24"/>
          <w:szCs w:val="24"/>
        </w:rPr>
      </w:pPr>
      <w:r w:rsidRPr="00F8452C">
        <w:rPr>
          <w:rFonts w:ascii="Times New Roman" w:hAnsi="Times New Roman" w:cs="Times New Roman"/>
          <w:b/>
          <w:sz w:val="24"/>
          <w:szCs w:val="24"/>
        </w:rPr>
        <w:t>Усыновление</w:t>
      </w:r>
      <w:r w:rsidRPr="001A220D">
        <w:rPr>
          <w:rFonts w:ascii="Times New Roman" w:hAnsi="Times New Roman" w:cs="Times New Roman"/>
          <w:sz w:val="24"/>
          <w:szCs w:val="24"/>
        </w:rPr>
        <w:t xml:space="preserve"> является приоритетной формой устройства детей, оставшихся без попечения родителей. С правовой точки зрения, усыновление — это установление между усыновителем и усыновленным ребенком правоотношений (личных и имущественных), аналогичных существующим между кровными родителями и детьми. Закон приравнивает усыновленного ребенка к родным детям усыновителя. Процедура усыновления в России определена в Семейном кодексе РФ (статьи 124-144). </w:t>
      </w:r>
      <w:proofErr w:type="gramStart"/>
      <w:r w:rsidRPr="001A220D">
        <w:rPr>
          <w:rFonts w:ascii="Times New Roman" w:hAnsi="Times New Roman" w:cs="Times New Roman"/>
          <w:sz w:val="24"/>
          <w:szCs w:val="24"/>
        </w:rPr>
        <w:t>Согласно Семейному кодексу, усыновителями могут быть совершеннолетние лица обоего пола, за исключением: лиц, признанных судом недееспособными или ограниченно дееспособными; лиц, лишенных по суду родительских прав или ограниченных судом в родитель</w:t>
      </w:r>
      <w:r w:rsidRPr="001A220D">
        <w:rPr>
          <w:rFonts w:ascii="Times New Roman" w:hAnsi="Times New Roman" w:cs="Times New Roman"/>
          <w:sz w:val="24"/>
          <w:szCs w:val="24"/>
        </w:rPr>
        <w:softHyphen/>
        <w:t>ских правах; лиц, отстраненных от обязанностей опекуна (попечителя) за ненадлежащее вы</w:t>
      </w:r>
      <w:r w:rsidRPr="001A220D">
        <w:rPr>
          <w:rFonts w:ascii="Times New Roman" w:hAnsi="Times New Roman" w:cs="Times New Roman"/>
          <w:sz w:val="24"/>
          <w:szCs w:val="24"/>
        </w:rPr>
        <w:softHyphen/>
        <w:t>полнение обязанностей, возложенных на него законом; бывших усыновителей, если усыновление отменено судом по их вине;</w:t>
      </w:r>
      <w:proofErr w:type="gramEnd"/>
      <w:r w:rsidRPr="001A220D">
        <w:rPr>
          <w:rFonts w:ascii="Times New Roman" w:hAnsi="Times New Roman" w:cs="Times New Roman"/>
          <w:sz w:val="24"/>
          <w:szCs w:val="24"/>
        </w:rPr>
        <w:t xml:space="preserve"> </w:t>
      </w:r>
      <w:proofErr w:type="gramStart"/>
      <w:r w:rsidRPr="001A220D">
        <w:rPr>
          <w:rFonts w:ascii="Times New Roman" w:hAnsi="Times New Roman" w:cs="Times New Roman"/>
          <w:sz w:val="24"/>
          <w:szCs w:val="24"/>
        </w:rPr>
        <w:t>лиц, которые по состоянию здоровья не могут осуществлять родительские права; лиц, которые на момент установления усыновления не имеют дохода, обеспечи</w:t>
      </w:r>
      <w:r w:rsidRPr="001A220D">
        <w:rPr>
          <w:rFonts w:ascii="Times New Roman" w:hAnsi="Times New Roman" w:cs="Times New Roman"/>
          <w:sz w:val="24"/>
          <w:szCs w:val="24"/>
        </w:rPr>
        <w:softHyphen/>
        <w:t>вающего усыновляемому ребенку прожиточный минимум, установленный в субъ</w:t>
      </w:r>
      <w:r w:rsidRPr="001A220D">
        <w:rPr>
          <w:rFonts w:ascii="Times New Roman" w:hAnsi="Times New Roman" w:cs="Times New Roman"/>
          <w:sz w:val="24"/>
          <w:szCs w:val="24"/>
        </w:rPr>
        <w:softHyphen/>
        <w:t>екте Российской Федерации, на территории которого проживают усыновитель; лиц, не имеющих постоянного места жительства; лиц, проживающих в жилых помещениях, не отвечающим установленным са</w:t>
      </w:r>
      <w:r w:rsidRPr="001A220D">
        <w:rPr>
          <w:rFonts w:ascii="Times New Roman" w:hAnsi="Times New Roman" w:cs="Times New Roman"/>
          <w:sz w:val="24"/>
          <w:szCs w:val="24"/>
        </w:rPr>
        <w:softHyphen/>
        <w:t>нитарным и техническим правилам и нормам;</w:t>
      </w:r>
      <w:proofErr w:type="gramEnd"/>
      <w:r w:rsidRPr="001A220D">
        <w:rPr>
          <w:rFonts w:ascii="Times New Roman" w:hAnsi="Times New Roman" w:cs="Times New Roman"/>
          <w:sz w:val="24"/>
          <w:szCs w:val="24"/>
        </w:rPr>
        <w:t xml:space="preserve"> лиц, имеющих на момент установления усыновления судимость за умышленное преступление против жизни или здоровья граждан. Лица, не состоящие между собой в браке, не могут совместно усыновить одного и того же ребенка. Усыновление настолько серьезно влияет на судьбу ребенка, что его согласие вой</w:t>
      </w:r>
      <w:r w:rsidRPr="001A220D">
        <w:rPr>
          <w:rFonts w:ascii="Times New Roman" w:hAnsi="Times New Roman" w:cs="Times New Roman"/>
          <w:sz w:val="24"/>
          <w:szCs w:val="24"/>
        </w:rPr>
        <w:softHyphen/>
        <w:t xml:space="preserve">ти в семью усыновителя приобретает первостепенную важность. Согласие ребенка, достигшего возраста десяти лет, </w:t>
      </w:r>
      <w:proofErr w:type="gramStart"/>
      <w:r w:rsidRPr="001A220D">
        <w:rPr>
          <w:rFonts w:ascii="Times New Roman" w:hAnsi="Times New Roman" w:cs="Times New Roman"/>
          <w:sz w:val="24"/>
          <w:szCs w:val="24"/>
        </w:rPr>
        <w:t>является</w:t>
      </w:r>
      <w:proofErr w:type="gramEnd"/>
      <w:r w:rsidRPr="001A220D">
        <w:rPr>
          <w:rFonts w:ascii="Times New Roman" w:hAnsi="Times New Roman" w:cs="Times New Roman"/>
          <w:sz w:val="24"/>
          <w:szCs w:val="24"/>
        </w:rPr>
        <w:t xml:space="preserve"> безусловно необходимым, без него усы</w:t>
      </w:r>
      <w:r w:rsidRPr="001A220D">
        <w:rPr>
          <w:rFonts w:ascii="Times New Roman" w:hAnsi="Times New Roman" w:cs="Times New Roman"/>
          <w:sz w:val="24"/>
          <w:szCs w:val="24"/>
        </w:rPr>
        <w:softHyphen/>
        <w:t>новление не может быть произведено. Мнение ребенка, не достигшего 10-летнего возраста, также должно быть рассмотрено с того момента, когда ребенок в состоя</w:t>
      </w:r>
      <w:r w:rsidRPr="001A220D">
        <w:rPr>
          <w:rFonts w:ascii="Times New Roman" w:hAnsi="Times New Roman" w:cs="Times New Roman"/>
          <w:sz w:val="24"/>
          <w:szCs w:val="24"/>
        </w:rPr>
        <w:softHyphen/>
        <w:t>нии его сформулировать и выразить. Для передачи ребенка на усыновление в случаях, установленных законом, может потребоваться согласие его кровных родителей. Порядок изъявления родителями согласия регулируется статьей 129 Семейного кодекса РФ. При усыновлении ре</w:t>
      </w:r>
      <w:r w:rsidRPr="001A220D">
        <w:rPr>
          <w:rFonts w:ascii="Times New Roman" w:hAnsi="Times New Roman" w:cs="Times New Roman"/>
          <w:sz w:val="24"/>
          <w:szCs w:val="24"/>
        </w:rPr>
        <w:softHyphen/>
        <w:t xml:space="preserve">бенка несовершеннолетних родителей, не достигших возраста шестнадцати лет, необходимо также согласие их родителей или опекунов (попечителей), а </w:t>
      </w:r>
      <w:r w:rsidRPr="001A220D">
        <w:rPr>
          <w:rFonts w:ascii="Times New Roman" w:hAnsi="Times New Roman" w:cs="Times New Roman"/>
          <w:sz w:val="24"/>
          <w:szCs w:val="24"/>
        </w:rPr>
        <w:lastRenderedPageBreak/>
        <w:t>при от</w:t>
      </w:r>
      <w:r w:rsidRPr="001A220D">
        <w:rPr>
          <w:rFonts w:ascii="Times New Roman" w:hAnsi="Times New Roman" w:cs="Times New Roman"/>
          <w:sz w:val="24"/>
          <w:szCs w:val="24"/>
        </w:rPr>
        <w:softHyphen/>
        <w:t>сутствии родителей или опекунов (попечителей) — согласие органа опеки и попе</w:t>
      </w:r>
      <w:r w:rsidRPr="001A220D">
        <w:rPr>
          <w:rFonts w:ascii="Times New Roman" w:hAnsi="Times New Roman" w:cs="Times New Roman"/>
          <w:sz w:val="24"/>
          <w:szCs w:val="24"/>
        </w:rPr>
        <w:softHyphen/>
        <w:t>чительства. Факт усыновления составляет семейную тайну усыновителя и усыновленного. Усыновитель сам устанавливает, раскрывать эту тайну, или нет. Лица, разгласившие тайну усыновления ребенка против воли его усыновителей, привлекаются к уголов</w:t>
      </w:r>
      <w:r w:rsidRPr="001A220D">
        <w:rPr>
          <w:rFonts w:ascii="Times New Roman" w:hAnsi="Times New Roman" w:cs="Times New Roman"/>
          <w:sz w:val="24"/>
          <w:szCs w:val="24"/>
        </w:rPr>
        <w:softHyphen/>
        <w:t>ной ответственности в соответствии со ст. 155 УК РФ. В течение трех лет после усыновления происходит постоянный контроль за про</w:t>
      </w:r>
      <w:r w:rsidRPr="001A220D">
        <w:rPr>
          <w:rFonts w:ascii="Times New Roman" w:hAnsi="Times New Roman" w:cs="Times New Roman"/>
          <w:sz w:val="24"/>
          <w:szCs w:val="24"/>
        </w:rPr>
        <w:softHyphen/>
        <w:t>живание ребенка органом опеки и попечительства. Таким образом, основным принципом, на котором строится весь институт усы</w:t>
      </w:r>
      <w:r w:rsidRPr="001A220D">
        <w:rPr>
          <w:rFonts w:ascii="Times New Roman" w:hAnsi="Times New Roman" w:cs="Times New Roman"/>
          <w:sz w:val="24"/>
          <w:szCs w:val="24"/>
        </w:rPr>
        <w:softHyphen/>
        <w:t>новления, является наилучшее обеспечение защиты интересов ребенка. Усыновление как форма устройства ребенка-сироты являлась бы, безусловно, на</w:t>
      </w:r>
      <w:r w:rsidRPr="001A220D">
        <w:rPr>
          <w:rFonts w:ascii="Times New Roman" w:hAnsi="Times New Roman" w:cs="Times New Roman"/>
          <w:sz w:val="24"/>
          <w:szCs w:val="24"/>
        </w:rPr>
        <w:softHyphen/>
        <w:t>илучшим решением его дальнейшей судьбы. Но в связи со сложной экономической ситуацией в нашей стране количество случаев усыновления за последние годы со</w:t>
      </w:r>
      <w:r w:rsidRPr="001A220D">
        <w:rPr>
          <w:rFonts w:ascii="Times New Roman" w:hAnsi="Times New Roman" w:cs="Times New Roman"/>
          <w:sz w:val="24"/>
          <w:szCs w:val="24"/>
        </w:rPr>
        <w:softHyphen/>
        <w:t>кратилось при возросшем количестве детей-сирот и детей, оставшихся без попече</w:t>
      </w:r>
      <w:r w:rsidRPr="001A220D">
        <w:rPr>
          <w:rFonts w:ascii="Times New Roman" w:hAnsi="Times New Roman" w:cs="Times New Roman"/>
          <w:sz w:val="24"/>
          <w:szCs w:val="24"/>
        </w:rPr>
        <w:softHyphen/>
        <w:t xml:space="preserve">ния родителей. </w:t>
      </w:r>
    </w:p>
    <w:p w:rsidR="00F8452C" w:rsidRDefault="009B5CFF" w:rsidP="001A220D">
      <w:pPr>
        <w:spacing w:line="360" w:lineRule="auto"/>
        <w:jc w:val="both"/>
        <w:rPr>
          <w:rFonts w:ascii="Times New Roman" w:hAnsi="Times New Roman" w:cs="Times New Roman"/>
          <w:sz w:val="24"/>
          <w:szCs w:val="24"/>
        </w:rPr>
      </w:pPr>
      <w:r w:rsidRPr="00F8452C">
        <w:rPr>
          <w:rFonts w:ascii="Times New Roman" w:hAnsi="Times New Roman" w:cs="Times New Roman"/>
          <w:b/>
          <w:sz w:val="24"/>
          <w:szCs w:val="24"/>
        </w:rPr>
        <w:t>Опека и попечительство</w:t>
      </w:r>
      <w:r w:rsidR="004E64AD">
        <w:rPr>
          <w:rFonts w:ascii="Times New Roman" w:hAnsi="Times New Roman" w:cs="Times New Roman"/>
          <w:sz w:val="24"/>
          <w:szCs w:val="24"/>
        </w:rPr>
        <w:t>.</w:t>
      </w:r>
      <w:r w:rsidRPr="001A220D">
        <w:rPr>
          <w:rFonts w:ascii="Times New Roman" w:hAnsi="Times New Roman" w:cs="Times New Roman"/>
          <w:sz w:val="24"/>
          <w:szCs w:val="24"/>
        </w:rPr>
        <w:t xml:space="preserve"> Самой распространенной формой устройства ребенка на воспитание в семью ос</w:t>
      </w:r>
      <w:r w:rsidRPr="001A220D">
        <w:rPr>
          <w:rFonts w:ascii="Times New Roman" w:hAnsi="Times New Roman" w:cs="Times New Roman"/>
          <w:sz w:val="24"/>
          <w:szCs w:val="24"/>
        </w:rPr>
        <w:softHyphen/>
        <w:t>тается опека и попечительство. Опека устанавливается над детьми, не достигшими 14 лет, а попечительство над несовершеннолетними — от 14 до 18 лет. Функции по опеке (попечительству) над несовершеннолетними могут выполняться граждана</w:t>
      </w:r>
      <w:r w:rsidRPr="001A220D">
        <w:rPr>
          <w:rFonts w:ascii="Times New Roman" w:hAnsi="Times New Roman" w:cs="Times New Roman"/>
          <w:sz w:val="24"/>
          <w:szCs w:val="24"/>
        </w:rPr>
        <w:softHyphen/>
        <w:t>ми, воспитательными, лечебными, образовательными и иными детскими учрежде</w:t>
      </w:r>
      <w:r w:rsidRPr="001A220D">
        <w:rPr>
          <w:rFonts w:ascii="Times New Roman" w:hAnsi="Times New Roman" w:cs="Times New Roman"/>
          <w:sz w:val="24"/>
          <w:szCs w:val="24"/>
        </w:rPr>
        <w:softHyphen/>
        <w:t>ниями, а также органами опеки и попечительства. В силу того, что опека и попечительство устанавливаются над детьми разных воз</w:t>
      </w:r>
      <w:r w:rsidRPr="001A220D">
        <w:rPr>
          <w:rFonts w:ascii="Times New Roman" w:hAnsi="Times New Roman" w:cs="Times New Roman"/>
          <w:sz w:val="24"/>
          <w:szCs w:val="24"/>
        </w:rPr>
        <w:softHyphen/>
        <w:t>растов, опекун, в отличие от попечителя, имеет право и обязан совершать от име</w:t>
      </w:r>
      <w:r w:rsidRPr="001A220D">
        <w:rPr>
          <w:rFonts w:ascii="Times New Roman" w:hAnsi="Times New Roman" w:cs="Times New Roman"/>
          <w:sz w:val="24"/>
          <w:szCs w:val="24"/>
        </w:rPr>
        <w:softHyphen/>
        <w:t>ни подопечного сделки, за исключением тех, что должны быть совершенны только лично и нести имущественную ответственность за вред, причиненный подопечным. Попечитель же, в отличие от опекуна, имеет право и обязан давать согласие на со</w:t>
      </w:r>
      <w:r w:rsidRPr="001A220D">
        <w:rPr>
          <w:rFonts w:ascii="Times New Roman" w:hAnsi="Times New Roman" w:cs="Times New Roman"/>
          <w:sz w:val="24"/>
          <w:szCs w:val="24"/>
        </w:rPr>
        <w:softHyphen/>
        <w:t>вершение подопечным сделок. Кроме того, есть еще несколько отличий правового характера, зафиксированных в Гражданском Кодексе РФ. Опекунами (попечителями) детей могут назначаться только совершеннолетние дееспособные лица. Не могут быть назначены опекунами (попечителями) лица, ли</w:t>
      </w:r>
      <w:r w:rsidRPr="001A220D">
        <w:rPr>
          <w:rFonts w:ascii="Times New Roman" w:hAnsi="Times New Roman" w:cs="Times New Roman"/>
          <w:sz w:val="24"/>
          <w:szCs w:val="24"/>
        </w:rPr>
        <w:softHyphen/>
        <w:t>шенные родительских прав. При назначении ребенку опекуна (попечителя) учиты</w:t>
      </w:r>
      <w:r w:rsidRPr="001A220D">
        <w:rPr>
          <w:rFonts w:ascii="Times New Roman" w:hAnsi="Times New Roman" w:cs="Times New Roman"/>
          <w:sz w:val="24"/>
          <w:szCs w:val="24"/>
        </w:rPr>
        <w:softHyphen/>
        <w:t>ваются нравственные и иные личные качества опекуна (попечителя), способность его к выполнению обязанностей опекуна (попечителя), отношения между опеку</w:t>
      </w:r>
      <w:r w:rsidRPr="001A220D">
        <w:rPr>
          <w:rFonts w:ascii="Times New Roman" w:hAnsi="Times New Roman" w:cs="Times New Roman"/>
          <w:sz w:val="24"/>
          <w:szCs w:val="24"/>
        </w:rPr>
        <w:softHyphen/>
        <w:t>ном (попечителем) и ребенком, отношение к ребенку членов семьи опекуна (попе</w:t>
      </w:r>
      <w:r w:rsidRPr="001A220D">
        <w:rPr>
          <w:rFonts w:ascii="Times New Roman" w:hAnsi="Times New Roman" w:cs="Times New Roman"/>
          <w:sz w:val="24"/>
          <w:szCs w:val="24"/>
        </w:rPr>
        <w:softHyphen/>
        <w:t>чителя), а также желание самого ребенка. Не назначаются опекунами (попечителями) лица, больные хроническим алкого</w:t>
      </w:r>
      <w:r w:rsidRPr="001A220D">
        <w:rPr>
          <w:rFonts w:ascii="Times New Roman" w:hAnsi="Times New Roman" w:cs="Times New Roman"/>
          <w:sz w:val="24"/>
          <w:szCs w:val="24"/>
        </w:rPr>
        <w:softHyphen/>
        <w:t>лизмом или наркоманией, лица, отстраненные от выполнения обязанностей опеку</w:t>
      </w:r>
      <w:r w:rsidRPr="001A220D">
        <w:rPr>
          <w:rFonts w:ascii="Times New Roman" w:hAnsi="Times New Roman" w:cs="Times New Roman"/>
          <w:sz w:val="24"/>
          <w:szCs w:val="24"/>
        </w:rPr>
        <w:softHyphen/>
        <w:t>нов (попечителей), лица, ограниченные в родительских правах, бывшие усынови</w:t>
      </w:r>
      <w:r w:rsidRPr="001A220D">
        <w:rPr>
          <w:rFonts w:ascii="Times New Roman" w:hAnsi="Times New Roman" w:cs="Times New Roman"/>
          <w:sz w:val="24"/>
          <w:szCs w:val="24"/>
        </w:rPr>
        <w:softHyphen/>
        <w:t xml:space="preserve">тели, если усыновление отменено по их вине, а также лица, которые по состоянию здоровья не могут </w:t>
      </w:r>
      <w:proofErr w:type="gramStart"/>
      <w:r w:rsidRPr="001A220D">
        <w:rPr>
          <w:rFonts w:ascii="Times New Roman" w:hAnsi="Times New Roman" w:cs="Times New Roman"/>
          <w:sz w:val="24"/>
          <w:szCs w:val="24"/>
        </w:rPr>
        <w:t>осуществлять обязанности</w:t>
      </w:r>
      <w:proofErr w:type="gramEnd"/>
      <w:r w:rsidRPr="001A220D">
        <w:rPr>
          <w:rFonts w:ascii="Times New Roman" w:hAnsi="Times New Roman" w:cs="Times New Roman"/>
          <w:sz w:val="24"/>
          <w:szCs w:val="24"/>
        </w:rPr>
        <w:t xml:space="preserve"> по воспитанию ребенка. На содержание детей, находящихся под опекой (попечительством), установле</w:t>
      </w:r>
      <w:r w:rsidRPr="001A220D">
        <w:rPr>
          <w:rFonts w:ascii="Times New Roman" w:hAnsi="Times New Roman" w:cs="Times New Roman"/>
          <w:sz w:val="24"/>
          <w:szCs w:val="24"/>
        </w:rPr>
        <w:softHyphen/>
        <w:t>на выплата денежных средств. Размер денежной выплаты устанавливается законом субъекта Российской Федерации. Поскольку опека и попечительство над несовершеннолетними детьми назначается с целью обеспечения их права на семейное воспитание, опекуны и попечители обяза</w:t>
      </w:r>
      <w:r w:rsidRPr="001A220D">
        <w:rPr>
          <w:rFonts w:ascii="Times New Roman" w:hAnsi="Times New Roman" w:cs="Times New Roman"/>
          <w:sz w:val="24"/>
          <w:szCs w:val="24"/>
        </w:rPr>
        <w:softHyphen/>
        <w:t>ны проживать с ребенком одной семьей. Исключение из этого правила предусмотре</w:t>
      </w:r>
      <w:r w:rsidRPr="001A220D">
        <w:rPr>
          <w:rFonts w:ascii="Times New Roman" w:hAnsi="Times New Roman" w:cs="Times New Roman"/>
          <w:sz w:val="24"/>
          <w:szCs w:val="24"/>
        </w:rPr>
        <w:softHyphen/>
        <w:t xml:space="preserve">но только в отношении несовершеннолетних, достигших 16-летнего возраста. В этом </w:t>
      </w:r>
      <w:r w:rsidRPr="001A220D">
        <w:rPr>
          <w:rFonts w:ascii="Times New Roman" w:hAnsi="Times New Roman" w:cs="Times New Roman"/>
          <w:sz w:val="24"/>
          <w:szCs w:val="24"/>
        </w:rPr>
        <w:lastRenderedPageBreak/>
        <w:t>случае орган опеки и попечительства может разрешить подростку проживать отде</w:t>
      </w:r>
      <w:r w:rsidRPr="001A220D">
        <w:rPr>
          <w:rFonts w:ascii="Times New Roman" w:hAnsi="Times New Roman" w:cs="Times New Roman"/>
          <w:sz w:val="24"/>
          <w:szCs w:val="24"/>
        </w:rPr>
        <w:softHyphen/>
        <w:t>льно, если такая необходимость связана с получением образования или работой. Дети, находящиеся под опекой или попечительством, сохраняют право на обще</w:t>
      </w:r>
      <w:r w:rsidRPr="001A220D">
        <w:rPr>
          <w:rFonts w:ascii="Times New Roman" w:hAnsi="Times New Roman" w:cs="Times New Roman"/>
          <w:sz w:val="24"/>
          <w:szCs w:val="24"/>
        </w:rPr>
        <w:softHyphen/>
        <w:t>ние со своими родителями и родственниками, если это не противоречит интересам ребенка (это уже решает опекун или попечитель). Для установления опеки или попечительства также необходимо согласие ребен</w:t>
      </w:r>
      <w:r w:rsidRPr="001A220D">
        <w:rPr>
          <w:rFonts w:ascii="Times New Roman" w:hAnsi="Times New Roman" w:cs="Times New Roman"/>
          <w:sz w:val="24"/>
          <w:szCs w:val="24"/>
        </w:rPr>
        <w:softHyphen/>
        <w:t>ка, если он достиг десятилетнего возраста. Прекращение опеки происходит при достижении ребенком возраста 14 лет. При этом опека автоматически трансформируется в попечительство. Попечительство пре</w:t>
      </w:r>
      <w:r w:rsidRPr="001A220D">
        <w:rPr>
          <w:rFonts w:ascii="Times New Roman" w:hAnsi="Times New Roman" w:cs="Times New Roman"/>
          <w:sz w:val="24"/>
          <w:szCs w:val="24"/>
        </w:rPr>
        <w:softHyphen/>
        <w:t xml:space="preserve">кращается при достижении ребенком совершеннолетия, вступлении его в брак до 18 лет и в других случаях, например, в случае смерти опекуна или попечителя. </w:t>
      </w:r>
    </w:p>
    <w:p w:rsidR="00F8452C" w:rsidRDefault="009B5CFF" w:rsidP="001A220D">
      <w:pPr>
        <w:spacing w:line="360" w:lineRule="auto"/>
        <w:jc w:val="both"/>
        <w:rPr>
          <w:rFonts w:ascii="Times New Roman" w:hAnsi="Times New Roman" w:cs="Times New Roman"/>
          <w:sz w:val="24"/>
          <w:szCs w:val="24"/>
        </w:rPr>
      </w:pPr>
      <w:r w:rsidRPr="00F8452C">
        <w:rPr>
          <w:rFonts w:ascii="Times New Roman" w:hAnsi="Times New Roman" w:cs="Times New Roman"/>
          <w:b/>
          <w:sz w:val="24"/>
          <w:szCs w:val="24"/>
        </w:rPr>
        <w:t>Приемная семья</w:t>
      </w:r>
      <w:r w:rsidRPr="001A220D">
        <w:rPr>
          <w:rFonts w:ascii="Times New Roman" w:hAnsi="Times New Roman" w:cs="Times New Roman"/>
          <w:sz w:val="24"/>
          <w:szCs w:val="24"/>
        </w:rPr>
        <w:t xml:space="preserve"> представляет собой новый институт семейного законодательс</w:t>
      </w:r>
      <w:r w:rsidRPr="001A220D">
        <w:rPr>
          <w:rFonts w:ascii="Times New Roman" w:hAnsi="Times New Roman" w:cs="Times New Roman"/>
          <w:sz w:val="24"/>
          <w:szCs w:val="24"/>
        </w:rPr>
        <w:softHyphen/>
        <w:t>тва. Он возник и развился из идеи создания детских домов семейного типа. Таким образом, приемная семья является гибридной формой, содержащей в себе некоторые черты опеки и детского учреждения. Помимо Семейного кодекса, регулирование отношений, возникающих в связи с воспитанием ребенка в приемной семье,  осуществляется также специальным «По</w:t>
      </w:r>
      <w:r w:rsidRPr="001A220D">
        <w:rPr>
          <w:rFonts w:ascii="Times New Roman" w:hAnsi="Times New Roman" w:cs="Times New Roman"/>
          <w:sz w:val="24"/>
          <w:szCs w:val="24"/>
        </w:rPr>
        <w:softHyphen/>
        <w:t>ложением о приемной семье», утвержденным Постановлением Правительства РФ от 17.07.1996 г. № 829 (полный текст этого положения вы сможете прочитать в приложении №2). Приемная семья образуется на основе договора о передаче ребенка (детей) на вос</w:t>
      </w:r>
      <w:r w:rsidRPr="001A220D">
        <w:rPr>
          <w:rFonts w:ascii="Times New Roman" w:hAnsi="Times New Roman" w:cs="Times New Roman"/>
          <w:sz w:val="24"/>
          <w:szCs w:val="24"/>
        </w:rPr>
        <w:softHyphen/>
        <w:t>питание в семью. Договор о передаче заключается между органом опеки и попечи</w:t>
      </w:r>
      <w:r w:rsidRPr="001A220D">
        <w:rPr>
          <w:rFonts w:ascii="Times New Roman" w:hAnsi="Times New Roman" w:cs="Times New Roman"/>
          <w:sz w:val="24"/>
          <w:szCs w:val="24"/>
        </w:rPr>
        <w:softHyphen/>
        <w:t>тельства и приемными родителями (супругами или отдельными гражданами, жела</w:t>
      </w:r>
      <w:r w:rsidRPr="001A220D">
        <w:rPr>
          <w:rFonts w:ascii="Times New Roman" w:hAnsi="Times New Roman" w:cs="Times New Roman"/>
          <w:sz w:val="24"/>
          <w:szCs w:val="24"/>
        </w:rPr>
        <w:softHyphen/>
        <w:t>ющими взять ребенка на воспитание). Срок помещения ребенка в приемную семью определяется договором и может быть разным. Число детей, помещенных в прием</w:t>
      </w:r>
      <w:r w:rsidRPr="001A220D">
        <w:rPr>
          <w:rFonts w:ascii="Times New Roman" w:hAnsi="Times New Roman" w:cs="Times New Roman"/>
          <w:sz w:val="24"/>
          <w:szCs w:val="24"/>
        </w:rPr>
        <w:softHyphen/>
        <w:t>ную семью, включая и кровных, как правило, не должно превышать 8 человек. На содержание ребенка регулярно выплачиваются средства. Кроме того, прием</w:t>
      </w:r>
      <w:r w:rsidRPr="001A220D">
        <w:rPr>
          <w:rFonts w:ascii="Times New Roman" w:hAnsi="Times New Roman" w:cs="Times New Roman"/>
          <w:sz w:val="24"/>
          <w:szCs w:val="24"/>
        </w:rPr>
        <w:softHyphen/>
        <w:t>ному родителю производится оплата труда за воспитание ребенка в размере, уста</w:t>
      </w:r>
      <w:r w:rsidRPr="001A220D">
        <w:rPr>
          <w:rFonts w:ascii="Times New Roman" w:hAnsi="Times New Roman" w:cs="Times New Roman"/>
          <w:sz w:val="24"/>
          <w:szCs w:val="24"/>
        </w:rPr>
        <w:softHyphen/>
        <w:t>новленном правительством РФ. Кроме того, время исполнения обязанностей при</w:t>
      </w:r>
      <w:r w:rsidRPr="001A220D">
        <w:rPr>
          <w:rFonts w:ascii="Times New Roman" w:hAnsi="Times New Roman" w:cs="Times New Roman"/>
          <w:sz w:val="24"/>
          <w:szCs w:val="24"/>
        </w:rPr>
        <w:softHyphen/>
        <w:t>емного родителя засчитывается в трудовой стаж. При передаче ребенка в приемную семью орган опеки и попечительства руко</w:t>
      </w:r>
      <w:r w:rsidRPr="001A220D">
        <w:rPr>
          <w:rFonts w:ascii="Times New Roman" w:hAnsi="Times New Roman" w:cs="Times New Roman"/>
          <w:sz w:val="24"/>
          <w:szCs w:val="24"/>
        </w:rPr>
        <w:softHyphen/>
        <w:t>водствуется интересами ребенка. Помещение ребенка, достигшего возраста 10 лет, в приемную семью осуществляется только с его согласия. Безусловно, при подготов</w:t>
      </w:r>
      <w:r w:rsidRPr="001A220D">
        <w:rPr>
          <w:rFonts w:ascii="Times New Roman" w:hAnsi="Times New Roman" w:cs="Times New Roman"/>
          <w:sz w:val="24"/>
          <w:szCs w:val="24"/>
        </w:rPr>
        <w:softHyphen/>
        <w:t>ке заключения орган опеки и попечительства принимает во внимание личные ка</w:t>
      </w:r>
      <w:r w:rsidRPr="001A220D">
        <w:rPr>
          <w:rFonts w:ascii="Times New Roman" w:hAnsi="Times New Roman" w:cs="Times New Roman"/>
          <w:sz w:val="24"/>
          <w:szCs w:val="24"/>
        </w:rPr>
        <w:softHyphen/>
        <w:t>чества людей, желающих взять на воспитание ребенка в семью, их способность к выполнению обязанностей по воспитанию детей, взаимоотношения с другими чле</w:t>
      </w:r>
      <w:r w:rsidRPr="001A220D">
        <w:rPr>
          <w:rFonts w:ascii="Times New Roman" w:hAnsi="Times New Roman" w:cs="Times New Roman"/>
          <w:sz w:val="24"/>
          <w:szCs w:val="24"/>
        </w:rPr>
        <w:softHyphen/>
        <w:t xml:space="preserve">нами семьи, проживающими совместно с ними. </w:t>
      </w:r>
    </w:p>
    <w:p w:rsidR="00F8452C" w:rsidRDefault="009B5CFF" w:rsidP="001A220D">
      <w:pPr>
        <w:spacing w:line="360" w:lineRule="auto"/>
        <w:jc w:val="both"/>
        <w:rPr>
          <w:rFonts w:ascii="Times New Roman" w:hAnsi="Times New Roman" w:cs="Times New Roman"/>
          <w:sz w:val="24"/>
          <w:szCs w:val="24"/>
        </w:rPr>
      </w:pPr>
      <w:r w:rsidRPr="00F8452C">
        <w:rPr>
          <w:rFonts w:ascii="Times New Roman" w:hAnsi="Times New Roman" w:cs="Times New Roman"/>
          <w:b/>
          <w:sz w:val="24"/>
          <w:szCs w:val="24"/>
        </w:rPr>
        <w:t>Особенности усыновления:</w:t>
      </w:r>
      <w:r w:rsidRPr="001A220D">
        <w:rPr>
          <w:rFonts w:ascii="Times New Roman" w:hAnsi="Times New Roman" w:cs="Times New Roman"/>
          <w:sz w:val="24"/>
          <w:szCs w:val="24"/>
        </w:rPr>
        <w:t xml:space="preserve"> Сохраняются все личные и имущественные отношения между усыновителями и усыновленным (права наследования и др.), в том числе по достижению ребенком совершеннолетия. Возможность присвоить ребенку фамилию усыновителя, поменять имя, отчест</w:t>
      </w:r>
      <w:r w:rsidRPr="001A220D">
        <w:rPr>
          <w:rFonts w:ascii="Times New Roman" w:hAnsi="Times New Roman" w:cs="Times New Roman"/>
          <w:sz w:val="24"/>
          <w:szCs w:val="24"/>
        </w:rPr>
        <w:softHyphen/>
        <w:t xml:space="preserve">во и, в некоторых случаях, дату рождения. Оформляется дольше, по сравнению с другими формами устройства, так как требуется решения суда. Государство не оказывает никакой особенной помощи после усыновления за исключением мер социальной поддержки, предоставляемых семьям, имеющим </w:t>
      </w:r>
      <w:r w:rsidRPr="001A220D">
        <w:rPr>
          <w:rFonts w:ascii="Times New Roman" w:hAnsi="Times New Roman" w:cs="Times New Roman"/>
          <w:sz w:val="24"/>
          <w:szCs w:val="24"/>
        </w:rPr>
        <w:lastRenderedPageBreak/>
        <w:t>де</w:t>
      </w:r>
      <w:r w:rsidRPr="001A220D">
        <w:rPr>
          <w:rFonts w:ascii="Times New Roman" w:hAnsi="Times New Roman" w:cs="Times New Roman"/>
          <w:sz w:val="24"/>
          <w:szCs w:val="24"/>
        </w:rPr>
        <w:softHyphen/>
        <w:t>тей, на общих основаниях. Самые жесткие, по сравнению с другими формами устройства, требования к канди</w:t>
      </w:r>
      <w:r w:rsidRPr="001A220D">
        <w:rPr>
          <w:rFonts w:ascii="Times New Roman" w:hAnsi="Times New Roman" w:cs="Times New Roman"/>
          <w:sz w:val="24"/>
          <w:szCs w:val="24"/>
        </w:rPr>
        <w:softHyphen/>
        <w:t>датам в усыновители, их материальному положению, жилищно-бытовым условиям. Не каждый ребенок, лишенный родительского попечения, может быть усынов</w:t>
      </w:r>
      <w:r w:rsidRPr="001A220D">
        <w:rPr>
          <w:rFonts w:ascii="Times New Roman" w:hAnsi="Times New Roman" w:cs="Times New Roman"/>
          <w:sz w:val="24"/>
          <w:szCs w:val="24"/>
        </w:rPr>
        <w:softHyphen/>
        <w:t>лен</w:t>
      </w:r>
      <w:r w:rsidR="00F8452C">
        <w:rPr>
          <w:rFonts w:ascii="Times New Roman" w:hAnsi="Times New Roman" w:cs="Times New Roman"/>
          <w:sz w:val="24"/>
          <w:szCs w:val="24"/>
        </w:rPr>
        <w:t>.</w:t>
      </w:r>
      <w:r w:rsidRPr="001A220D">
        <w:rPr>
          <w:rFonts w:ascii="Times New Roman" w:hAnsi="Times New Roman" w:cs="Times New Roman"/>
          <w:sz w:val="24"/>
          <w:szCs w:val="24"/>
        </w:rPr>
        <w:t xml:space="preserve"> Орган опеки и попечительства осуществляет контроль в течение трех лет. </w:t>
      </w:r>
    </w:p>
    <w:p w:rsidR="00421303" w:rsidRPr="001A220D" w:rsidRDefault="009B5CFF" w:rsidP="001A220D">
      <w:pPr>
        <w:spacing w:line="360" w:lineRule="auto"/>
        <w:jc w:val="both"/>
        <w:rPr>
          <w:rFonts w:ascii="Times New Roman" w:hAnsi="Times New Roman" w:cs="Times New Roman"/>
          <w:sz w:val="24"/>
          <w:szCs w:val="24"/>
        </w:rPr>
      </w:pPr>
      <w:r w:rsidRPr="00F8452C">
        <w:rPr>
          <w:rFonts w:ascii="Times New Roman" w:hAnsi="Times New Roman" w:cs="Times New Roman"/>
          <w:b/>
          <w:sz w:val="24"/>
          <w:szCs w:val="24"/>
        </w:rPr>
        <w:t>Особенности опеки и попечительства:</w:t>
      </w:r>
      <w:r w:rsidRPr="001A220D">
        <w:rPr>
          <w:rFonts w:ascii="Times New Roman" w:hAnsi="Times New Roman" w:cs="Times New Roman"/>
          <w:sz w:val="24"/>
          <w:szCs w:val="24"/>
        </w:rPr>
        <w:t xml:space="preserve"> Ребенок имеет статус подопечного. Опека устанавливается решением главы органа опеки и попечительства в тече</w:t>
      </w:r>
      <w:r w:rsidRPr="001A220D">
        <w:rPr>
          <w:rFonts w:ascii="Times New Roman" w:hAnsi="Times New Roman" w:cs="Times New Roman"/>
          <w:sz w:val="24"/>
          <w:szCs w:val="24"/>
        </w:rPr>
        <w:softHyphen/>
        <w:t>ние месяца после обращения. На содержание подопечного ребенка в случаях, установленных законами субъ</w:t>
      </w:r>
      <w:r w:rsidRPr="001A220D">
        <w:rPr>
          <w:rFonts w:ascii="Times New Roman" w:hAnsi="Times New Roman" w:cs="Times New Roman"/>
          <w:sz w:val="24"/>
          <w:szCs w:val="24"/>
        </w:rPr>
        <w:softHyphen/>
        <w:t xml:space="preserve">ектов РФ, опекуну ежемесячно выплачиваются денежные средства. По исполнении опекаемому 18 лет ему может быть предоставлено жилье, если его у него не было. Органы опеки и попечительства осуществляют </w:t>
      </w:r>
      <w:proofErr w:type="gramStart"/>
      <w:r w:rsidRPr="001A220D">
        <w:rPr>
          <w:rFonts w:ascii="Times New Roman" w:hAnsi="Times New Roman" w:cs="Times New Roman"/>
          <w:sz w:val="24"/>
          <w:szCs w:val="24"/>
        </w:rPr>
        <w:t>контроль за</w:t>
      </w:r>
      <w:proofErr w:type="gramEnd"/>
      <w:r w:rsidRPr="001A220D">
        <w:rPr>
          <w:rFonts w:ascii="Times New Roman" w:hAnsi="Times New Roman" w:cs="Times New Roman"/>
          <w:sz w:val="24"/>
          <w:szCs w:val="24"/>
        </w:rPr>
        <w:t xml:space="preserve"> условиями жизни подопечного ребенка в семье опекуна (попечителя). Не исключено появление кандидата в усыновители, поскольку усыновление яв</w:t>
      </w:r>
      <w:r w:rsidRPr="001A220D">
        <w:rPr>
          <w:rFonts w:ascii="Times New Roman" w:hAnsi="Times New Roman" w:cs="Times New Roman"/>
          <w:sz w:val="24"/>
          <w:szCs w:val="24"/>
        </w:rPr>
        <w:softHyphen/>
        <w:t>ляется приоритетной формой устройства ребенка. Нет тайны передачи ребенка под опеку и контакты с кровными родственника</w:t>
      </w:r>
      <w:r w:rsidRPr="001A220D">
        <w:rPr>
          <w:rFonts w:ascii="Times New Roman" w:hAnsi="Times New Roman" w:cs="Times New Roman"/>
          <w:sz w:val="24"/>
          <w:szCs w:val="24"/>
        </w:rPr>
        <w:softHyphen/>
        <w:t>ми ребенка возможны, за исключением случаев, когда родители лишены родитель</w:t>
      </w:r>
      <w:r w:rsidRPr="001A220D">
        <w:rPr>
          <w:rFonts w:ascii="Times New Roman" w:hAnsi="Times New Roman" w:cs="Times New Roman"/>
          <w:sz w:val="24"/>
          <w:szCs w:val="24"/>
        </w:rPr>
        <w:softHyphen/>
        <w:t>ских прав. Опека (попечительство) назначается на определенный срок, как правило, до со</w:t>
      </w:r>
      <w:r w:rsidRPr="001A220D">
        <w:rPr>
          <w:rFonts w:ascii="Times New Roman" w:hAnsi="Times New Roman" w:cs="Times New Roman"/>
          <w:sz w:val="24"/>
          <w:szCs w:val="24"/>
        </w:rPr>
        <w:softHyphen/>
        <w:t xml:space="preserve">вершеннолетия ребенка. </w:t>
      </w:r>
      <w:r w:rsidRPr="00F8452C">
        <w:rPr>
          <w:rFonts w:ascii="Times New Roman" w:hAnsi="Times New Roman" w:cs="Times New Roman"/>
          <w:b/>
          <w:sz w:val="24"/>
          <w:szCs w:val="24"/>
        </w:rPr>
        <w:t>Особенности приемной семьи</w:t>
      </w:r>
      <w:r w:rsidRPr="001A220D">
        <w:rPr>
          <w:rFonts w:ascii="Times New Roman" w:hAnsi="Times New Roman" w:cs="Times New Roman"/>
          <w:sz w:val="24"/>
          <w:szCs w:val="24"/>
        </w:rPr>
        <w:t>: Требования к кандидатам такие же, как и при назначении опеки (попечительс</w:t>
      </w:r>
      <w:r w:rsidRPr="001A220D">
        <w:rPr>
          <w:rFonts w:ascii="Times New Roman" w:hAnsi="Times New Roman" w:cs="Times New Roman"/>
          <w:sz w:val="24"/>
          <w:szCs w:val="24"/>
        </w:rPr>
        <w:softHyphen/>
        <w:t>тва). Единственное отличие — желательно предварительное обучение. На содержание ребенка выплачиваются ежемесячно денежные средства. Предусмотрены различные меры социальной поддержки приемных семей, ока</w:t>
      </w:r>
      <w:r w:rsidRPr="001A220D">
        <w:rPr>
          <w:rFonts w:ascii="Times New Roman" w:hAnsi="Times New Roman" w:cs="Times New Roman"/>
          <w:sz w:val="24"/>
          <w:szCs w:val="24"/>
        </w:rPr>
        <w:softHyphen/>
        <w:t>зывается содействие в организации обучения, отдыха и лечения ребенка. Могут выплачиваться целевые средства на ремонт, приобретение мебели и т.д. По исполнении приемному ребенку 18 лет ему может быть предоставлено жи</w:t>
      </w:r>
      <w:r w:rsidRPr="001A220D">
        <w:rPr>
          <w:rFonts w:ascii="Times New Roman" w:hAnsi="Times New Roman" w:cs="Times New Roman"/>
          <w:sz w:val="24"/>
          <w:szCs w:val="24"/>
        </w:rPr>
        <w:softHyphen/>
        <w:t>лье, если его у него не было. Постоянный контроль и отчетность перед органами опеки за воспитание и рас</w:t>
      </w:r>
      <w:r w:rsidRPr="001A220D">
        <w:rPr>
          <w:rFonts w:ascii="Times New Roman" w:hAnsi="Times New Roman" w:cs="Times New Roman"/>
          <w:sz w:val="24"/>
          <w:szCs w:val="24"/>
        </w:rPr>
        <w:softHyphen/>
        <w:t xml:space="preserve">ходование средств. Приемный родитель должен заключить договор с органом опеки и попечительства о передаче ребенка на воспитание в приемную семью. Возможны контакты с кровными родителями и родственниками ребенка, когда это не противоречит интересам ребенка.   </w:t>
      </w:r>
    </w:p>
    <w:p w:rsidR="00421303" w:rsidRPr="00F8452C" w:rsidRDefault="00421303"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3. Банк данных Постановление о</w:t>
      </w:r>
      <w:r w:rsidR="009B5CFF" w:rsidRPr="001A220D">
        <w:rPr>
          <w:rFonts w:ascii="Times New Roman" w:hAnsi="Times New Roman" w:cs="Times New Roman"/>
          <w:b/>
          <w:sz w:val="24"/>
          <w:szCs w:val="24"/>
        </w:rPr>
        <w:t>т 4 апреля 2002 г. N 217</w:t>
      </w:r>
      <w:proofErr w:type="gramStart"/>
      <w:r w:rsidR="009B5CFF" w:rsidRPr="001A220D">
        <w:rPr>
          <w:rFonts w:ascii="Times New Roman" w:hAnsi="Times New Roman" w:cs="Times New Roman"/>
          <w:b/>
          <w:sz w:val="24"/>
          <w:szCs w:val="24"/>
        </w:rPr>
        <w:t xml:space="preserve">   </w:t>
      </w:r>
      <w:r w:rsidR="009B5CFF" w:rsidRPr="001A220D">
        <w:rPr>
          <w:rFonts w:ascii="Times New Roman" w:hAnsi="Times New Roman" w:cs="Times New Roman"/>
          <w:sz w:val="24"/>
          <w:szCs w:val="24"/>
        </w:rPr>
        <w:t>О</w:t>
      </w:r>
      <w:proofErr w:type="gramEnd"/>
      <w:r w:rsidR="009B5CFF" w:rsidRPr="001A220D">
        <w:rPr>
          <w:rFonts w:ascii="Times New Roman" w:hAnsi="Times New Roman" w:cs="Times New Roman"/>
          <w:sz w:val="24"/>
          <w:szCs w:val="24"/>
        </w:rPr>
        <w:t xml:space="preserve"> государственном банке данных о детях, оставшихся без попечения родителей, и осуществлении контроля за его формированием и использованием</w:t>
      </w:r>
      <w:r w:rsidR="00F8452C">
        <w:rPr>
          <w:rFonts w:ascii="Times New Roman" w:hAnsi="Times New Roman" w:cs="Times New Roman"/>
          <w:sz w:val="24"/>
          <w:szCs w:val="24"/>
        </w:rPr>
        <w:t>.</w:t>
      </w:r>
      <w:r w:rsidR="009B5CFF" w:rsidRPr="001A220D">
        <w:rPr>
          <w:rFonts w:ascii="Times New Roman" w:hAnsi="Times New Roman" w:cs="Times New Roman"/>
          <w:sz w:val="24"/>
          <w:szCs w:val="24"/>
        </w:rPr>
        <w:t xml:space="preserve">   Познакомиться с Федеральным банком данных о детях-сиротах и детях, оставшихся без попечения родителей, можно здесь — </w:t>
      </w:r>
      <w:r w:rsidR="009B5CFF" w:rsidRPr="00F8452C">
        <w:rPr>
          <w:rFonts w:ascii="Times New Roman" w:hAnsi="Times New Roman" w:cs="Times New Roman"/>
          <w:b/>
          <w:i/>
          <w:sz w:val="24"/>
          <w:szCs w:val="24"/>
        </w:rPr>
        <w:t>http://www.usynovite.ru/db/</w:t>
      </w:r>
      <w:r w:rsidR="009B5CFF" w:rsidRPr="001A220D">
        <w:rPr>
          <w:rFonts w:ascii="Times New Roman" w:hAnsi="Times New Roman" w:cs="Times New Roman"/>
          <w:sz w:val="24"/>
          <w:szCs w:val="24"/>
        </w:rPr>
        <w:t xml:space="preserve">   </w:t>
      </w:r>
    </w:p>
    <w:p w:rsidR="00421303" w:rsidRPr="001A220D" w:rsidRDefault="009B5CFF"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 xml:space="preserve">4. Процесс подготовки кандидатов в замещающие родители.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Основные этапы прохождения инстанций при усыновлении: - Знакомство с органами опеки по месту жительства. - Сбор справок и подготовка документов для получения решения органов опеки о возможности быть усыновителями. Обучение в «Школе приемных родителей», получение Свидетельства о подготовке. Перечень необходимых документов Граждане Российской Федерации, желающие усыновить ребенка, подают в орган опеки и попечительства по месту жительства </w:t>
      </w:r>
      <w:r w:rsidRPr="001A220D">
        <w:rPr>
          <w:rFonts w:ascii="Times New Roman" w:hAnsi="Times New Roman" w:cs="Times New Roman"/>
          <w:sz w:val="24"/>
          <w:szCs w:val="24"/>
        </w:rPr>
        <w:lastRenderedPageBreak/>
        <w:t xml:space="preserve">заявление с просьбой дать заключение о возможности быть усыновителями с приложением следующих документов: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1) краткая автобиография;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2) справка  с места работы с указанием должности и заработной платы либо копия декларации о доходах (действительна в течение 1 года со дня выдачи);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3) копия финансового лицевого счета и выписка из домовой (поквартирной) книги с места жительства (действительны в течение 1 месяца) или документ, подтверждающий право собственности на жилое помещение;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4) справка органов внутренних дел об отсутствии судимости за умышленное преступление против жизни или здоровья граждан (действительна в течение 1 года);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5) медицинское заключение государственного или муниципального лечебно-профилактического учреждения о состоянии здоровья лица, желающего усыновить ребенка, оформленное в порядке, установленном Министерством здравоохранения и социального развития Российской Федерации (действительно в течение 3 месяцев); </w:t>
      </w:r>
    </w:p>
    <w:p w:rsidR="00421303"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6) копия свидетельства о браке (если состоят в браке). Лицо, обращающееся с просьбой об усыновлении, должно предъявить паспорт, а в случаях, предусмотренных законодательством Российской Федерации, — иной документ, удостоверяющий личность. Для подготовки заключения о возможности быть усыновителями орган опеки и попечительства составляет акт по результатам обследования условий жизни лиц, желающих усыновить ребенка. - Подача документов в органы опеки, рассмотрение документов специалистом опеки и обследование жилищных условий. На  основании заявления и приложенных к нему документов,  а также  акта  обследования  условий жизни  лиц,  желающих  усыновить ребенка, орган опеки и попечительства в течение 15 рабочих дней  со дня  подачи  заявления готовит заключение об  их  возможности  быть усыновителями, которое является основанием для постановки  на  учет в качестве кандидатов в усыновители. - Получение заключения о возможности быть усыновителями. После  постановки на учет граждан в качестве кандидатов  в усыновители   орган опеки   и  попечительства   представляет   им информацию  о  ребенке  (детях), который может  быть  усыновлен,  и выдает   направление  для  посещения  ребенка  (детей)   по   месту жительства (нахождения) ребенка (детей). - Поиск ребёнка. Получение направления на знакомство с ребёнком (детьми). Если по месту собственного проживания нет детских учреждений или не удалось подобрать ребенка, то обращение в любой другой орган опеки или к региональному оператору банка данных о детях оставшихся без попечения родителей</w:t>
      </w:r>
      <w:proofErr w:type="gramStart"/>
      <w:r w:rsidRPr="001A220D">
        <w:rPr>
          <w:rFonts w:ascii="Times New Roman" w:hAnsi="Times New Roman" w:cs="Times New Roman"/>
          <w:sz w:val="24"/>
          <w:szCs w:val="24"/>
        </w:rPr>
        <w:t>.</w:t>
      </w:r>
      <w:proofErr w:type="gramEnd"/>
      <w:r w:rsidRPr="001A220D">
        <w:rPr>
          <w:rFonts w:ascii="Times New Roman" w:hAnsi="Times New Roman" w:cs="Times New Roman"/>
          <w:sz w:val="24"/>
          <w:szCs w:val="24"/>
        </w:rPr>
        <w:t xml:space="preserve"> - </w:t>
      </w:r>
      <w:proofErr w:type="gramStart"/>
      <w:r w:rsidRPr="001A220D">
        <w:rPr>
          <w:rFonts w:ascii="Times New Roman" w:hAnsi="Times New Roman" w:cs="Times New Roman"/>
          <w:sz w:val="24"/>
          <w:szCs w:val="24"/>
        </w:rPr>
        <w:t>з</w:t>
      </w:r>
      <w:proofErr w:type="gramEnd"/>
      <w:r w:rsidRPr="001A220D">
        <w:rPr>
          <w:rFonts w:ascii="Times New Roman" w:hAnsi="Times New Roman" w:cs="Times New Roman"/>
          <w:sz w:val="24"/>
          <w:szCs w:val="24"/>
        </w:rPr>
        <w:t xml:space="preserve">накомство с ребенком, при желании, независимое медицинское обследование ребенка, проверка собственной решимости. - Подача заявления в суд, ожидание суда. - В это время орган опеки по месту проживания ребёнка готовит заключение о целесообразности </w:t>
      </w:r>
      <w:r w:rsidRPr="001A220D">
        <w:rPr>
          <w:rFonts w:ascii="Times New Roman" w:hAnsi="Times New Roman" w:cs="Times New Roman"/>
          <w:sz w:val="24"/>
          <w:szCs w:val="24"/>
        </w:rPr>
        <w:lastRenderedPageBreak/>
        <w:t xml:space="preserve">усыновления конкретного ребёнка и документы на ребёнка для суда. - Рассмотрение заявления судом. Получение копии решения суда на руки. - Получение в загсе свидетельства об усыновлении, нового свидетельства о рождении, внесение записи о ребенке в паспорт. Регистрация ребёнка по месту проживания усыновителей.   </w:t>
      </w:r>
    </w:p>
    <w:p w:rsidR="00421303" w:rsidRPr="001A220D" w:rsidRDefault="009B5CFF"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 xml:space="preserve">5. Психолого-педагогическое сопровождение приемных семей.   </w:t>
      </w:r>
    </w:p>
    <w:p w:rsidR="00421303"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Конечно, воспитание приемного ребенка (как и кровного, впрочем) — дело слож</w:t>
      </w:r>
      <w:r w:rsidRPr="001A220D">
        <w:rPr>
          <w:rFonts w:ascii="Times New Roman" w:hAnsi="Times New Roman" w:cs="Times New Roman"/>
          <w:sz w:val="24"/>
          <w:szCs w:val="24"/>
        </w:rPr>
        <w:softHyphen/>
        <w:t>ное. Вам потребуется много сил, иногда вам будет каза</w:t>
      </w:r>
      <w:r w:rsidR="005D0E9F">
        <w:rPr>
          <w:rFonts w:ascii="Times New Roman" w:hAnsi="Times New Roman" w:cs="Times New Roman"/>
          <w:sz w:val="24"/>
          <w:szCs w:val="24"/>
        </w:rPr>
        <w:t>ться, что вы совершенно из</w:t>
      </w:r>
      <w:r w:rsidR="005D0E9F">
        <w:rPr>
          <w:rFonts w:ascii="Times New Roman" w:hAnsi="Times New Roman" w:cs="Times New Roman"/>
          <w:sz w:val="24"/>
          <w:szCs w:val="24"/>
        </w:rPr>
        <w:softHyphen/>
        <w:t>мота</w:t>
      </w:r>
      <w:r w:rsidRPr="001A220D">
        <w:rPr>
          <w:rFonts w:ascii="Times New Roman" w:hAnsi="Times New Roman" w:cs="Times New Roman"/>
          <w:sz w:val="24"/>
          <w:szCs w:val="24"/>
        </w:rPr>
        <w:t>ны, что у вас ничего не получается и никогда не получится. Именно в такие моменты вам и понадобится помощь. Вы должны помнить, что вы вправе рассчи</w:t>
      </w:r>
      <w:r w:rsidRPr="001A220D">
        <w:rPr>
          <w:rFonts w:ascii="Times New Roman" w:hAnsi="Times New Roman" w:cs="Times New Roman"/>
          <w:sz w:val="24"/>
          <w:szCs w:val="24"/>
        </w:rPr>
        <w:softHyphen/>
        <w:t>тывать на помощь специалистов. Конечно, не собираетесь же вы пройти весь этот путь в одиночку! Где можно получить необходимую информа</w:t>
      </w:r>
      <w:r w:rsidRPr="001A220D">
        <w:rPr>
          <w:rFonts w:ascii="Times New Roman" w:hAnsi="Times New Roman" w:cs="Times New Roman"/>
          <w:sz w:val="24"/>
          <w:szCs w:val="24"/>
        </w:rPr>
        <w:softHyphen/>
        <w:t>цию, помощь и поддержку? К сожалению, литературы по воспитанию приемных детей не так уж много. Но в нашей стране ведут работу организации, которые участвуют в создании при</w:t>
      </w:r>
      <w:r w:rsidRPr="001A220D">
        <w:rPr>
          <w:rFonts w:ascii="Times New Roman" w:hAnsi="Times New Roman" w:cs="Times New Roman"/>
          <w:sz w:val="24"/>
          <w:szCs w:val="24"/>
        </w:rPr>
        <w:softHyphen/>
        <w:t>емных семей, организуют подготовку приемных родителей, помогают семье до и после принятия ребенка. С помощью таких организаций можно избежать лишних трудностей, неоправданных потерь времен</w:t>
      </w:r>
      <w:r w:rsidR="005D0E9F">
        <w:rPr>
          <w:rFonts w:ascii="Times New Roman" w:hAnsi="Times New Roman" w:cs="Times New Roman"/>
          <w:sz w:val="24"/>
          <w:szCs w:val="24"/>
        </w:rPr>
        <w:t xml:space="preserve">и и сил. Для жителей Сорска работает </w:t>
      </w:r>
      <w:r w:rsidR="00F8452C">
        <w:rPr>
          <w:rFonts w:ascii="Times New Roman" w:hAnsi="Times New Roman" w:cs="Times New Roman"/>
          <w:sz w:val="24"/>
          <w:szCs w:val="24"/>
        </w:rPr>
        <w:t xml:space="preserve"> «Служба сопровождения замещающих семей»</w:t>
      </w:r>
      <w:r w:rsidR="005D0E9F">
        <w:rPr>
          <w:rFonts w:ascii="Times New Roman" w:hAnsi="Times New Roman" w:cs="Times New Roman"/>
          <w:sz w:val="24"/>
          <w:szCs w:val="24"/>
        </w:rPr>
        <w:t>.</w:t>
      </w:r>
      <w:r w:rsidRPr="001A220D">
        <w:rPr>
          <w:rFonts w:ascii="Times New Roman" w:hAnsi="Times New Roman" w:cs="Times New Roman"/>
          <w:sz w:val="24"/>
          <w:szCs w:val="24"/>
        </w:rPr>
        <w:t xml:space="preserve"> Наша организация может быть полезна замещающим родителям с разных точек зрения. Здесь мож</w:t>
      </w:r>
      <w:r w:rsidRPr="001A220D">
        <w:rPr>
          <w:rFonts w:ascii="Times New Roman" w:hAnsi="Times New Roman" w:cs="Times New Roman"/>
          <w:sz w:val="24"/>
          <w:szCs w:val="24"/>
        </w:rPr>
        <w:softHyphen/>
        <w:t>но пройти обучение в Школе приемных родителей, можно получить качественную юридическую, психологическую и социальную помощь. Поговорим о Школе при</w:t>
      </w:r>
      <w:r w:rsidRPr="001A220D">
        <w:rPr>
          <w:rFonts w:ascii="Times New Roman" w:hAnsi="Times New Roman" w:cs="Times New Roman"/>
          <w:sz w:val="24"/>
          <w:szCs w:val="24"/>
        </w:rPr>
        <w:softHyphen/>
        <w:t xml:space="preserve">емных родителей — возможно, вы уже слышали о ней! </w:t>
      </w:r>
      <w:r w:rsidRPr="00F8452C">
        <w:rPr>
          <w:rFonts w:ascii="Times New Roman" w:hAnsi="Times New Roman" w:cs="Times New Roman"/>
          <w:b/>
          <w:sz w:val="24"/>
          <w:szCs w:val="24"/>
        </w:rPr>
        <w:t>Школа приемных родителей</w:t>
      </w:r>
      <w:r w:rsidRPr="001A220D">
        <w:rPr>
          <w:rFonts w:ascii="Times New Roman" w:hAnsi="Times New Roman" w:cs="Times New Roman"/>
          <w:sz w:val="24"/>
          <w:szCs w:val="24"/>
        </w:rPr>
        <w:t xml:space="preserve"> Занятия в Школе приемных родителей проводят специалисты:</w:t>
      </w:r>
      <w:r w:rsidR="00F8452C">
        <w:rPr>
          <w:rFonts w:ascii="Times New Roman" w:hAnsi="Times New Roman" w:cs="Times New Roman"/>
          <w:sz w:val="24"/>
          <w:szCs w:val="24"/>
        </w:rPr>
        <w:t xml:space="preserve"> специалист ССЗС, специалисты </w:t>
      </w:r>
      <w:proofErr w:type="spellStart"/>
      <w:r w:rsidR="00F8452C">
        <w:rPr>
          <w:rFonts w:ascii="Times New Roman" w:hAnsi="Times New Roman" w:cs="Times New Roman"/>
          <w:sz w:val="24"/>
          <w:szCs w:val="24"/>
        </w:rPr>
        <w:t>ООиП</w:t>
      </w:r>
      <w:proofErr w:type="spellEnd"/>
      <w:proofErr w:type="gramStart"/>
      <w:r w:rsidR="00F8452C">
        <w:rPr>
          <w:rFonts w:ascii="Times New Roman" w:hAnsi="Times New Roman" w:cs="Times New Roman"/>
          <w:sz w:val="24"/>
          <w:szCs w:val="24"/>
        </w:rPr>
        <w:t xml:space="preserve"> </w:t>
      </w:r>
      <w:r w:rsidRPr="001A220D">
        <w:rPr>
          <w:rFonts w:ascii="Times New Roman" w:hAnsi="Times New Roman" w:cs="Times New Roman"/>
          <w:sz w:val="24"/>
          <w:szCs w:val="24"/>
        </w:rPr>
        <w:t>.</w:t>
      </w:r>
      <w:proofErr w:type="gramEnd"/>
      <w:r w:rsidRPr="001A220D">
        <w:rPr>
          <w:rFonts w:ascii="Times New Roman" w:hAnsi="Times New Roman" w:cs="Times New Roman"/>
          <w:sz w:val="24"/>
          <w:szCs w:val="24"/>
        </w:rPr>
        <w:t xml:space="preserve"> Обучение включает в себя </w:t>
      </w:r>
      <w:proofErr w:type="spellStart"/>
      <w:r w:rsidRPr="001A220D">
        <w:rPr>
          <w:rFonts w:ascii="Times New Roman" w:hAnsi="Times New Roman" w:cs="Times New Roman"/>
          <w:sz w:val="24"/>
          <w:szCs w:val="24"/>
        </w:rPr>
        <w:t>тренинговые</w:t>
      </w:r>
      <w:proofErr w:type="spellEnd"/>
      <w:r w:rsidRPr="001A220D">
        <w:rPr>
          <w:rFonts w:ascii="Times New Roman" w:hAnsi="Times New Roman" w:cs="Times New Roman"/>
          <w:sz w:val="24"/>
          <w:szCs w:val="24"/>
        </w:rPr>
        <w:t xml:space="preserve"> занятия, в которых каждый участник активно рабо</w:t>
      </w:r>
      <w:r w:rsidRPr="001A220D">
        <w:rPr>
          <w:rFonts w:ascii="Times New Roman" w:hAnsi="Times New Roman" w:cs="Times New Roman"/>
          <w:sz w:val="24"/>
          <w:szCs w:val="24"/>
        </w:rPr>
        <w:softHyphen/>
        <w:t>тает</w:t>
      </w:r>
      <w:r w:rsidR="00F8452C">
        <w:rPr>
          <w:rFonts w:ascii="Times New Roman" w:hAnsi="Times New Roman" w:cs="Times New Roman"/>
          <w:sz w:val="24"/>
          <w:szCs w:val="24"/>
        </w:rPr>
        <w:t xml:space="preserve"> наравне с другими, и лекции</w:t>
      </w:r>
      <w:r w:rsidRPr="001A220D">
        <w:rPr>
          <w:rFonts w:ascii="Times New Roman" w:hAnsi="Times New Roman" w:cs="Times New Roman"/>
          <w:sz w:val="24"/>
          <w:szCs w:val="24"/>
        </w:rPr>
        <w:t xml:space="preserve">, </w:t>
      </w:r>
      <w:r w:rsidR="00F8452C">
        <w:rPr>
          <w:rFonts w:ascii="Times New Roman" w:hAnsi="Times New Roman" w:cs="Times New Roman"/>
          <w:sz w:val="24"/>
          <w:szCs w:val="24"/>
        </w:rPr>
        <w:t xml:space="preserve">индивидуальные собеседования, </w:t>
      </w:r>
      <w:r w:rsidRPr="001A220D">
        <w:rPr>
          <w:rFonts w:ascii="Times New Roman" w:hAnsi="Times New Roman" w:cs="Times New Roman"/>
          <w:sz w:val="24"/>
          <w:szCs w:val="24"/>
        </w:rPr>
        <w:t xml:space="preserve">цель </w:t>
      </w:r>
      <w:r w:rsidR="00F8452C">
        <w:rPr>
          <w:rFonts w:ascii="Times New Roman" w:hAnsi="Times New Roman" w:cs="Times New Roman"/>
          <w:sz w:val="24"/>
          <w:szCs w:val="24"/>
        </w:rPr>
        <w:t xml:space="preserve">которых — донести до </w:t>
      </w:r>
      <w:r w:rsidR="0062405F">
        <w:rPr>
          <w:rFonts w:ascii="Times New Roman" w:hAnsi="Times New Roman" w:cs="Times New Roman"/>
          <w:sz w:val="24"/>
          <w:szCs w:val="24"/>
        </w:rPr>
        <w:t>ка</w:t>
      </w:r>
      <w:r w:rsidR="00F8452C">
        <w:rPr>
          <w:rFonts w:ascii="Times New Roman" w:hAnsi="Times New Roman" w:cs="Times New Roman"/>
          <w:sz w:val="24"/>
          <w:szCs w:val="24"/>
        </w:rPr>
        <w:t>ндидатов</w:t>
      </w:r>
      <w:r w:rsidRPr="001A220D">
        <w:rPr>
          <w:rFonts w:ascii="Times New Roman" w:hAnsi="Times New Roman" w:cs="Times New Roman"/>
          <w:sz w:val="24"/>
          <w:szCs w:val="24"/>
        </w:rPr>
        <w:t xml:space="preserve"> как можно больше необходимой информации. Пройдя обучение в Школе при</w:t>
      </w:r>
      <w:r w:rsidRPr="001A220D">
        <w:rPr>
          <w:rFonts w:ascii="Times New Roman" w:hAnsi="Times New Roman" w:cs="Times New Roman"/>
          <w:sz w:val="24"/>
          <w:szCs w:val="24"/>
        </w:rPr>
        <w:softHyphen/>
        <w:t>емных родителей, вы сможете: стать более восприимчивыми к чувствам и реакциям других людей, прежде все</w:t>
      </w:r>
      <w:r w:rsidRPr="001A220D">
        <w:rPr>
          <w:rFonts w:ascii="Times New Roman" w:hAnsi="Times New Roman" w:cs="Times New Roman"/>
          <w:sz w:val="24"/>
          <w:szCs w:val="24"/>
        </w:rPr>
        <w:softHyphen/>
        <w:t>го</w:t>
      </w:r>
      <w:proofErr w:type="gramStart"/>
      <w:r w:rsidRPr="001A220D">
        <w:rPr>
          <w:rFonts w:ascii="Times New Roman" w:hAnsi="Times New Roman" w:cs="Times New Roman"/>
          <w:sz w:val="24"/>
          <w:szCs w:val="24"/>
        </w:rPr>
        <w:t>,</w:t>
      </w:r>
      <w:proofErr w:type="gramEnd"/>
      <w:r w:rsidRPr="001A220D">
        <w:rPr>
          <w:rFonts w:ascii="Times New Roman" w:hAnsi="Times New Roman" w:cs="Times New Roman"/>
          <w:sz w:val="24"/>
          <w:szCs w:val="24"/>
        </w:rPr>
        <w:t xml:space="preserve"> детей; осознать реальные проблемы, с которыми предстоит столкнуться, что даст воз</w:t>
      </w:r>
      <w:r w:rsidRPr="001A220D">
        <w:rPr>
          <w:rFonts w:ascii="Times New Roman" w:hAnsi="Times New Roman" w:cs="Times New Roman"/>
          <w:sz w:val="24"/>
          <w:szCs w:val="24"/>
        </w:rPr>
        <w:softHyphen/>
        <w:t>можность в полной мере оценить свою ответственность и не бояться неизвестности; стать более уверенным в себе, узнать свои слабые и сильные стороны; узнать о механизмах взаимодействия служб в системе социальной защиты детей, что позволит ощущать себя членом команды и чувствовать себя более уверенно. Родители, прошедшие обучение в Школе приемных родителей и затем взявшие ребенка в семью, говорят, что Школа оказала им огромную поддержку, что без нее им было бы намного труднее справиться с проблемами. Слово приемным родителям —    Школа родителей обязательно нужна! —    Я сначала была очень против Школы: не хотелось зря тратить время и силы. Но потом поняла, что поддержка и знания необходимы. —    Школа очень поддерживает! —    Мы словно живем в вакууме — должен быть союз родителей! —    Встречи с другими родителями очень помогают: всегда перед глазами живой пример, как кто с трудностями спра</w:t>
      </w:r>
      <w:r w:rsidR="005D0E9F">
        <w:rPr>
          <w:rFonts w:ascii="Times New Roman" w:hAnsi="Times New Roman" w:cs="Times New Roman"/>
          <w:sz w:val="24"/>
          <w:szCs w:val="24"/>
        </w:rPr>
        <w:t xml:space="preserve">вляется, у кого какие радости. </w:t>
      </w:r>
      <w:r w:rsidRPr="001A220D">
        <w:rPr>
          <w:rFonts w:ascii="Times New Roman" w:hAnsi="Times New Roman" w:cs="Times New Roman"/>
          <w:sz w:val="24"/>
          <w:szCs w:val="24"/>
        </w:rPr>
        <w:t xml:space="preserve">Школа является для ее участников не только источником знаний, но и обществом людей, которые в дальнейшем будут своеобразной группой </w:t>
      </w:r>
      <w:r w:rsidRPr="001A220D">
        <w:rPr>
          <w:rFonts w:ascii="Times New Roman" w:hAnsi="Times New Roman" w:cs="Times New Roman"/>
          <w:sz w:val="24"/>
          <w:szCs w:val="24"/>
        </w:rPr>
        <w:lastRenderedPageBreak/>
        <w:t>поддержки. Обычно те, кто обучались в одной группе, становятся друзьями, с которыми можно поделиться своими переживаниями. Школа также помогает внутренне подготовиться к пред</w:t>
      </w:r>
      <w:r w:rsidRPr="001A220D">
        <w:rPr>
          <w:rFonts w:ascii="Times New Roman" w:hAnsi="Times New Roman" w:cs="Times New Roman"/>
          <w:sz w:val="24"/>
          <w:szCs w:val="24"/>
        </w:rPr>
        <w:softHyphen/>
        <w:t>стоящим переменам, заранее проиграть некоторые пр</w:t>
      </w:r>
      <w:r w:rsidR="005D0E9F">
        <w:rPr>
          <w:rFonts w:ascii="Times New Roman" w:hAnsi="Times New Roman" w:cs="Times New Roman"/>
          <w:sz w:val="24"/>
          <w:szCs w:val="24"/>
        </w:rPr>
        <w:t>облемные ситуации, про</w:t>
      </w:r>
      <w:r w:rsidR="005D0E9F">
        <w:rPr>
          <w:rFonts w:ascii="Times New Roman" w:hAnsi="Times New Roman" w:cs="Times New Roman"/>
          <w:sz w:val="24"/>
          <w:szCs w:val="24"/>
        </w:rPr>
        <w:softHyphen/>
        <w:t>жить их</w:t>
      </w:r>
      <w:r w:rsidR="00F8452C">
        <w:rPr>
          <w:rFonts w:ascii="Times New Roman" w:hAnsi="Times New Roman" w:cs="Times New Roman"/>
          <w:sz w:val="24"/>
          <w:szCs w:val="24"/>
        </w:rPr>
        <w:t>.</w:t>
      </w:r>
      <w:r w:rsidRPr="001A220D">
        <w:rPr>
          <w:rFonts w:ascii="Times New Roman" w:hAnsi="Times New Roman" w:cs="Times New Roman"/>
          <w:sz w:val="24"/>
          <w:szCs w:val="24"/>
        </w:rPr>
        <w:t>  Одно из самых важных прав каждого ребенка — право на воспитание в семье. Именно поэтому детям, оставшимся без попечения родителей, лучше жить в при</w:t>
      </w:r>
      <w:r w:rsidRPr="001A220D">
        <w:rPr>
          <w:rFonts w:ascii="Times New Roman" w:hAnsi="Times New Roman" w:cs="Times New Roman"/>
          <w:sz w:val="24"/>
          <w:szCs w:val="24"/>
        </w:rPr>
        <w:softHyphen/>
        <w:t>емной семье, чем в детском учреждении. Семейные формы устройства ребенка довольно разнообразны: усыновление (удочерение), опека (попечительство), при</w:t>
      </w:r>
      <w:r w:rsidRPr="001A220D">
        <w:rPr>
          <w:rFonts w:ascii="Times New Roman" w:hAnsi="Times New Roman" w:cs="Times New Roman"/>
          <w:sz w:val="24"/>
          <w:szCs w:val="24"/>
        </w:rPr>
        <w:softHyphen/>
        <w:t>емная семья, патронат, семейно-воспитательная группа и другие. Каждая форма имеет свои особенности. Существует достаточно много мифов относительно приемных детей, которые следует осознать пред тем, как взять в свою семью приемного ребенка. Кроме того, непременно надо подумать о следующем: Согласие семьи. Очень важным условием принятия в свою семью ребенка явля</w:t>
      </w:r>
      <w:r w:rsidRPr="001A220D">
        <w:rPr>
          <w:rFonts w:ascii="Times New Roman" w:hAnsi="Times New Roman" w:cs="Times New Roman"/>
          <w:sz w:val="24"/>
          <w:szCs w:val="24"/>
        </w:rPr>
        <w:softHyphen/>
        <w:t>ется согласие на это всех членов семьи. Если вы подойдете к этому недостаточно от</w:t>
      </w:r>
      <w:r w:rsidRPr="001A220D">
        <w:rPr>
          <w:rFonts w:ascii="Times New Roman" w:hAnsi="Times New Roman" w:cs="Times New Roman"/>
          <w:sz w:val="24"/>
          <w:szCs w:val="24"/>
        </w:rPr>
        <w:softHyphen/>
        <w:t>ветственно, то в будущем это может привести к сложностям во взаимоотношени</w:t>
      </w:r>
      <w:r w:rsidRPr="001A220D">
        <w:rPr>
          <w:rFonts w:ascii="Times New Roman" w:hAnsi="Times New Roman" w:cs="Times New Roman"/>
          <w:sz w:val="24"/>
          <w:szCs w:val="24"/>
        </w:rPr>
        <w:softHyphen/>
        <w:t>ях. Время, терпение и постоянная забота. Помните, что для построения теплых и до</w:t>
      </w:r>
      <w:r w:rsidRPr="001A220D">
        <w:rPr>
          <w:rFonts w:ascii="Times New Roman" w:hAnsi="Times New Roman" w:cs="Times New Roman"/>
          <w:sz w:val="24"/>
          <w:szCs w:val="24"/>
        </w:rPr>
        <w:softHyphen/>
        <w:t>верительных отношений с приемным ребенком требуется время. Постоянное вни</w:t>
      </w:r>
      <w:r w:rsidRPr="001A220D">
        <w:rPr>
          <w:rFonts w:ascii="Times New Roman" w:hAnsi="Times New Roman" w:cs="Times New Roman"/>
          <w:sz w:val="24"/>
          <w:szCs w:val="24"/>
        </w:rPr>
        <w:softHyphen/>
        <w:t>мание очень важно для приемных детей, по крайней мере, первое время. Поэтому лучше всего, если у вас будет возможность много времени проводить дома. Школа приемных родителей. Воспитание приемного ребенка отличается от вос</w:t>
      </w:r>
      <w:r w:rsidRPr="001A220D">
        <w:rPr>
          <w:rFonts w:ascii="Times New Roman" w:hAnsi="Times New Roman" w:cs="Times New Roman"/>
          <w:sz w:val="24"/>
          <w:szCs w:val="24"/>
        </w:rPr>
        <w:softHyphen/>
        <w:t xml:space="preserve">питания собственных детей. Вам могут потребоваться дополнительные знания и навыки, поэтому необходимо пройти обучение в Школе приемных родителей. И, кроме того, важно помнить, что Школа — это одно из мест, где вы можете получить поддержку специалистов и других приемных родителей. А на поддержку и помощь вы всегда имеете полное право! </w:t>
      </w:r>
    </w:p>
    <w:p w:rsidR="00421303" w:rsidRPr="001A220D" w:rsidRDefault="009B5CFF"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 xml:space="preserve">6. Требования к жилищно-бытовым условиям </w:t>
      </w:r>
    </w:p>
    <w:p w:rsidR="00421303"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Проверка жилищно-бытовых условий проводится по формальным признакам и фактическому состоянию. Для уточнения формальных данных усыновители предоставляют: -         выписку из домовой книги -         копию финансово-лицевого счёта, свидетельства либо другие документы, подтверждающие  права собственности на жильё, в которых указаны основные параметры квартиры/дома, -         количество зарегистрированных на данной жилплощади  людей и кто является владельцем какой доли жилья или ответственным квартиросъемщиком. Фактическая часть проверки жилищно-бытовых условий осуществляется при обследовании жилищно-бытовых условий кандидатов органом опеки и попечительства. </w:t>
      </w:r>
      <w:proofErr w:type="gramStart"/>
      <w:r w:rsidRPr="001A220D">
        <w:rPr>
          <w:rFonts w:ascii="Times New Roman" w:hAnsi="Times New Roman" w:cs="Times New Roman"/>
          <w:sz w:val="24"/>
          <w:szCs w:val="24"/>
        </w:rPr>
        <w:t>Поскольку желающие взять ребёнка в семью не обязаны предоставлять никаких других справок, кроме указанных выше, то обследование является основным элементом проверки.</w:t>
      </w:r>
      <w:proofErr w:type="gramEnd"/>
      <w:r w:rsidRPr="001A220D">
        <w:rPr>
          <w:rFonts w:ascii="Times New Roman" w:hAnsi="Times New Roman" w:cs="Times New Roman"/>
          <w:sz w:val="24"/>
          <w:szCs w:val="24"/>
        </w:rPr>
        <w:t xml:space="preserve"> Обследование должно выявить фактическое состояние жилья, количество проживающих в нём людей, материальное положение семьи, санитарное состояние, наличие места для размещения ребёнка – место для занятий, сна, игр, оценить готовность будущих родителей создать нормальные условия для проживания и развития ребёнка. Специалисты органов опеки, либо социальный педагог школы, общественный инспектор — эти лица могут проводить обследование по поручению </w:t>
      </w:r>
      <w:proofErr w:type="spellStart"/>
      <w:r w:rsidRPr="001A220D">
        <w:rPr>
          <w:rFonts w:ascii="Times New Roman" w:hAnsi="Times New Roman" w:cs="Times New Roman"/>
          <w:sz w:val="24"/>
          <w:szCs w:val="24"/>
        </w:rPr>
        <w:t>ОО</w:t>
      </w:r>
      <w:r w:rsidR="00F8452C">
        <w:rPr>
          <w:rFonts w:ascii="Times New Roman" w:hAnsi="Times New Roman" w:cs="Times New Roman"/>
          <w:sz w:val="24"/>
          <w:szCs w:val="24"/>
        </w:rPr>
        <w:t>и</w:t>
      </w:r>
      <w:r w:rsidRPr="001A220D">
        <w:rPr>
          <w:rFonts w:ascii="Times New Roman" w:hAnsi="Times New Roman" w:cs="Times New Roman"/>
          <w:sz w:val="24"/>
          <w:szCs w:val="24"/>
        </w:rPr>
        <w:t>П</w:t>
      </w:r>
      <w:proofErr w:type="spellEnd"/>
      <w:r w:rsidRPr="001A220D">
        <w:rPr>
          <w:rFonts w:ascii="Times New Roman" w:hAnsi="Times New Roman" w:cs="Times New Roman"/>
          <w:sz w:val="24"/>
          <w:szCs w:val="24"/>
        </w:rPr>
        <w:t xml:space="preserve"> — обязаны осмотреть жильё, и дать оценку его пригодности для </w:t>
      </w:r>
      <w:r w:rsidRPr="001A220D">
        <w:rPr>
          <w:rFonts w:ascii="Times New Roman" w:hAnsi="Times New Roman" w:cs="Times New Roman"/>
          <w:sz w:val="24"/>
          <w:szCs w:val="24"/>
        </w:rPr>
        <w:lastRenderedPageBreak/>
        <w:t xml:space="preserve">проживания ребёнка. При возникновении спорных ситуаций или выявленных серьёзных несоответствий санитарным нормам или неудовлетворительного технического состояния ООП имеют право привлечь для проведения дополнительной экспертизы состояния жилого помещения специальные службы: </w:t>
      </w:r>
      <w:proofErr w:type="spellStart"/>
      <w:r w:rsidRPr="001A220D">
        <w:rPr>
          <w:rFonts w:ascii="Times New Roman" w:hAnsi="Times New Roman" w:cs="Times New Roman"/>
          <w:sz w:val="24"/>
          <w:szCs w:val="24"/>
        </w:rPr>
        <w:t>Санэпиднадзор</w:t>
      </w:r>
      <w:proofErr w:type="spellEnd"/>
      <w:r w:rsidRPr="001A220D">
        <w:rPr>
          <w:rFonts w:ascii="Times New Roman" w:hAnsi="Times New Roman" w:cs="Times New Roman"/>
          <w:sz w:val="24"/>
          <w:szCs w:val="24"/>
        </w:rPr>
        <w:t xml:space="preserve"> (СЭС), Бюро технической экспертизы (БТИ), </w:t>
      </w:r>
      <w:proofErr w:type="spellStart"/>
      <w:r w:rsidRPr="001A220D">
        <w:rPr>
          <w:rFonts w:ascii="Times New Roman" w:hAnsi="Times New Roman" w:cs="Times New Roman"/>
          <w:sz w:val="24"/>
          <w:szCs w:val="24"/>
        </w:rPr>
        <w:t>Гостехнадзор</w:t>
      </w:r>
      <w:proofErr w:type="spellEnd"/>
      <w:r w:rsidRPr="001A220D">
        <w:rPr>
          <w:rFonts w:ascii="Times New Roman" w:hAnsi="Times New Roman" w:cs="Times New Roman"/>
          <w:sz w:val="24"/>
          <w:szCs w:val="24"/>
        </w:rPr>
        <w:t xml:space="preserve">, </w:t>
      </w:r>
      <w:proofErr w:type="spellStart"/>
      <w:r w:rsidRPr="001A220D">
        <w:rPr>
          <w:rFonts w:ascii="Times New Roman" w:hAnsi="Times New Roman" w:cs="Times New Roman"/>
          <w:sz w:val="24"/>
          <w:szCs w:val="24"/>
        </w:rPr>
        <w:t>Госстройнадзор</w:t>
      </w:r>
      <w:proofErr w:type="spellEnd"/>
      <w:r w:rsidRPr="001A220D">
        <w:rPr>
          <w:rFonts w:ascii="Times New Roman" w:hAnsi="Times New Roman" w:cs="Times New Roman"/>
          <w:sz w:val="24"/>
          <w:szCs w:val="24"/>
        </w:rPr>
        <w:t xml:space="preserve"> за свой счёт и своими силами. Требовать предъявления  справок из этих организаций у усыновителей они не имеют права. Не могут быть усыновителями лица, проживающие во временных строениях, общежитиях с временной регистрацией и помещениях (частных домах),  признанных в установленном порядке непригодными для постоянного проживания. Если ребенок находится под опекой</w:t>
      </w:r>
      <w:r w:rsidR="005D0E9F">
        <w:rPr>
          <w:rFonts w:ascii="Times New Roman" w:hAnsi="Times New Roman" w:cs="Times New Roman"/>
          <w:sz w:val="24"/>
          <w:szCs w:val="24"/>
        </w:rPr>
        <w:t>,</w:t>
      </w:r>
      <w:r w:rsidRPr="001A220D">
        <w:rPr>
          <w:rFonts w:ascii="Times New Roman" w:hAnsi="Times New Roman" w:cs="Times New Roman"/>
          <w:sz w:val="24"/>
          <w:szCs w:val="24"/>
        </w:rPr>
        <w:t xml:space="preserve"> нужно учитывать, что детям-сиротам или оставшимся без попечения родителей,  если они не являются собственниками жилого помещения или им не может быть возвращена жилая площадь, которую они занимали ранее по выходу из-под опеки (попечительства) по достижению совершеннолетия, предоставляется жилое помещение социального найма. </w:t>
      </w:r>
    </w:p>
    <w:p w:rsidR="00421303" w:rsidRPr="001A220D" w:rsidRDefault="00421303" w:rsidP="001A220D">
      <w:pPr>
        <w:spacing w:line="360" w:lineRule="auto"/>
        <w:jc w:val="both"/>
        <w:rPr>
          <w:rFonts w:ascii="Times New Roman" w:hAnsi="Times New Roman" w:cs="Times New Roman"/>
          <w:b/>
          <w:sz w:val="24"/>
          <w:szCs w:val="24"/>
        </w:rPr>
      </w:pPr>
      <w:r w:rsidRPr="001A220D">
        <w:rPr>
          <w:rFonts w:ascii="Times New Roman" w:hAnsi="Times New Roman" w:cs="Times New Roman"/>
          <w:b/>
          <w:sz w:val="24"/>
          <w:szCs w:val="24"/>
        </w:rPr>
        <w:t xml:space="preserve">7. </w:t>
      </w:r>
      <w:r w:rsidR="009B5CFF" w:rsidRPr="001A220D">
        <w:rPr>
          <w:rFonts w:ascii="Times New Roman" w:hAnsi="Times New Roman" w:cs="Times New Roman"/>
          <w:b/>
          <w:sz w:val="24"/>
          <w:szCs w:val="24"/>
        </w:rPr>
        <w:t xml:space="preserve">Организация </w:t>
      </w:r>
      <w:proofErr w:type="gramStart"/>
      <w:r w:rsidR="009B5CFF" w:rsidRPr="001A220D">
        <w:rPr>
          <w:rFonts w:ascii="Times New Roman" w:hAnsi="Times New Roman" w:cs="Times New Roman"/>
          <w:b/>
          <w:sz w:val="24"/>
          <w:szCs w:val="24"/>
        </w:rPr>
        <w:t>контроля за</w:t>
      </w:r>
      <w:proofErr w:type="gramEnd"/>
      <w:r w:rsidR="009B5CFF" w:rsidRPr="001A220D">
        <w:rPr>
          <w:rFonts w:ascii="Times New Roman" w:hAnsi="Times New Roman" w:cs="Times New Roman"/>
          <w:b/>
          <w:sz w:val="24"/>
          <w:szCs w:val="24"/>
        </w:rPr>
        <w:t xml:space="preserve"> воспитанием ребенка в приемной семье </w:t>
      </w:r>
    </w:p>
    <w:p w:rsidR="009B5CFF" w:rsidRPr="001A220D" w:rsidRDefault="009B5CFF" w:rsidP="001A220D">
      <w:pPr>
        <w:spacing w:line="360" w:lineRule="auto"/>
        <w:jc w:val="both"/>
        <w:rPr>
          <w:rFonts w:ascii="Times New Roman" w:hAnsi="Times New Roman" w:cs="Times New Roman"/>
          <w:sz w:val="24"/>
          <w:szCs w:val="24"/>
        </w:rPr>
      </w:pPr>
      <w:r w:rsidRPr="001A220D">
        <w:rPr>
          <w:rFonts w:ascii="Times New Roman" w:hAnsi="Times New Roman" w:cs="Times New Roman"/>
          <w:sz w:val="24"/>
          <w:szCs w:val="24"/>
        </w:rPr>
        <w:t xml:space="preserve">При проведении плановых и внеплановых проверок осуществляется оценка жилищно-бытовых условий подопечного, состояния его здоровья, внешнего вида и соблюдения гигиены, эмоционального и физического развития, навыков самообслуживания, отношений в семье, возможности семьи обеспечить потребности развития подопечного. </w:t>
      </w:r>
      <w:proofErr w:type="gramStart"/>
      <w:r w:rsidRPr="001A220D">
        <w:rPr>
          <w:rFonts w:ascii="Times New Roman" w:hAnsi="Times New Roman" w:cs="Times New Roman"/>
          <w:sz w:val="24"/>
          <w:szCs w:val="24"/>
        </w:rPr>
        <w:t>Контроль за условиями жизни и воспитания ребенка (детей) в приемной семье осуществляется в соответствии с Правилами осуществления органами опеки и попечительства проверки условий жизни несовершеннолетних подопечных, соблюдения опекунами или попечителями прав и законных интересов несовершеннолетних подопечных, обеспечения сохранности их имущества, а также выполнения опекунами или попечителями требований к осуществлению своих прав и исполнению своих обязанностей, утвержденными Постановлением Правительства Российской Федерации</w:t>
      </w:r>
      <w:proofErr w:type="gramEnd"/>
      <w:r w:rsidRPr="001A220D">
        <w:rPr>
          <w:rFonts w:ascii="Times New Roman" w:hAnsi="Times New Roman" w:cs="Times New Roman"/>
          <w:sz w:val="24"/>
          <w:szCs w:val="24"/>
        </w:rPr>
        <w:t xml:space="preserve"> от 18 мая 2009 г. N 423. </w:t>
      </w:r>
    </w:p>
    <w:p w:rsidR="00A92149" w:rsidRPr="001A220D" w:rsidRDefault="00A92149" w:rsidP="001A220D">
      <w:pPr>
        <w:spacing w:line="360" w:lineRule="auto"/>
        <w:rPr>
          <w:rFonts w:ascii="Times New Roman" w:hAnsi="Times New Roman" w:cs="Times New Roman"/>
          <w:sz w:val="24"/>
          <w:szCs w:val="24"/>
        </w:rPr>
      </w:pPr>
    </w:p>
    <w:sectPr w:rsidR="00A92149" w:rsidRPr="001A220D" w:rsidSect="009B5C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96846"/>
    <w:multiLevelType w:val="hybridMultilevel"/>
    <w:tmpl w:val="29E45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E7306C"/>
    <w:multiLevelType w:val="hybridMultilevel"/>
    <w:tmpl w:val="99167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4C4391"/>
    <w:multiLevelType w:val="hybridMultilevel"/>
    <w:tmpl w:val="CD7819BA"/>
    <w:lvl w:ilvl="0" w:tplc="98C2DE7C">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B5CFF"/>
    <w:rsid w:val="00051D9F"/>
    <w:rsid w:val="001A220D"/>
    <w:rsid w:val="003D3FDB"/>
    <w:rsid w:val="00421303"/>
    <w:rsid w:val="004E5CF4"/>
    <w:rsid w:val="004E64AD"/>
    <w:rsid w:val="005D0E9F"/>
    <w:rsid w:val="0062405F"/>
    <w:rsid w:val="00654511"/>
    <w:rsid w:val="00677F83"/>
    <w:rsid w:val="00845062"/>
    <w:rsid w:val="009677D2"/>
    <w:rsid w:val="009B5CFF"/>
    <w:rsid w:val="009C5CA5"/>
    <w:rsid w:val="00A92149"/>
    <w:rsid w:val="00B0324E"/>
    <w:rsid w:val="00C94DEC"/>
    <w:rsid w:val="00F10DA9"/>
    <w:rsid w:val="00F83C95"/>
    <w:rsid w:val="00F845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5C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B5CFF"/>
  </w:style>
  <w:style w:type="character" w:styleId="a4">
    <w:name w:val="Hyperlink"/>
    <w:basedOn w:val="a0"/>
    <w:uiPriority w:val="99"/>
    <w:semiHidden/>
    <w:unhideWhenUsed/>
    <w:rsid w:val="009B5CFF"/>
    <w:rPr>
      <w:color w:val="0000FF"/>
      <w:u w:val="single"/>
    </w:rPr>
  </w:style>
  <w:style w:type="paragraph" w:styleId="a5">
    <w:name w:val="List Paragraph"/>
    <w:basedOn w:val="a"/>
    <w:uiPriority w:val="34"/>
    <w:qFormat/>
    <w:rsid w:val="009B5CFF"/>
    <w:pPr>
      <w:ind w:left="720"/>
      <w:contextualSpacing/>
    </w:pPr>
  </w:style>
</w:styles>
</file>

<file path=word/webSettings.xml><?xml version="1.0" encoding="utf-8"?>
<w:webSettings xmlns:r="http://schemas.openxmlformats.org/officeDocument/2006/relationships" xmlns:w="http://schemas.openxmlformats.org/wordprocessingml/2006/main">
  <w:divs>
    <w:div w:id="12422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B94D1-5079-4543-A7D7-F20060D91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3852</Words>
  <Characters>21960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opeka.sorsk@outlook.com</cp:lastModifiedBy>
  <cp:revision>17</cp:revision>
  <cp:lastPrinted>2020-02-05T01:55:00Z</cp:lastPrinted>
  <dcterms:created xsi:type="dcterms:W3CDTF">2016-08-01T01:25:00Z</dcterms:created>
  <dcterms:modified xsi:type="dcterms:W3CDTF">2020-02-07T04:26:00Z</dcterms:modified>
</cp:coreProperties>
</file>